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3E3A" w14:textId="3B5EB32D" w:rsidR="00A925B6" w:rsidRPr="007014A0" w:rsidRDefault="00A925B6" w:rsidP="00A925B6">
      <w:pPr>
        <w:pStyle w:val="Title"/>
        <w:rPr>
          <w:lang w:val="fr-FR"/>
        </w:rPr>
      </w:pPr>
      <w:proofErr w:type="spellStart"/>
      <w:r w:rsidRPr="007014A0">
        <w:rPr>
          <w:lang w:val="fr-FR"/>
        </w:rPr>
        <w:t>Updated</w:t>
      </w:r>
      <w:proofErr w:type="spellEnd"/>
      <w:r w:rsidRPr="007014A0">
        <w:rPr>
          <w:lang w:val="fr-FR"/>
        </w:rPr>
        <w:t xml:space="preserve"> Fit and </w:t>
      </w:r>
      <w:proofErr w:type="spellStart"/>
      <w:r w:rsidRPr="007014A0">
        <w:rPr>
          <w:lang w:val="fr-FR"/>
        </w:rPr>
        <w:t>proper</w:t>
      </w:r>
      <w:proofErr w:type="spellEnd"/>
      <w:r w:rsidRPr="007014A0">
        <w:rPr>
          <w:lang w:val="fr-FR"/>
        </w:rPr>
        <w:t xml:space="preserve"> questionnaire – ECB </w:t>
      </w:r>
      <w:proofErr w:type="spellStart"/>
      <w:r w:rsidRPr="007014A0">
        <w:rPr>
          <w:lang w:val="fr-FR"/>
        </w:rPr>
        <w:t>template</w:t>
      </w:r>
      <w:proofErr w:type="spellEnd"/>
      <w:r w:rsidR="007014A0" w:rsidRPr="007014A0">
        <w:rPr>
          <w:lang w:val="fr-FR"/>
        </w:rPr>
        <w:t xml:space="preserve"> (</w:t>
      </w:r>
      <w:proofErr w:type="spellStart"/>
      <w:r w:rsidR="007014A0" w:rsidRPr="007014A0">
        <w:rPr>
          <w:lang w:val="fr-FR"/>
        </w:rPr>
        <w:t>De</w:t>
      </w:r>
      <w:r w:rsidR="007014A0">
        <w:rPr>
          <w:lang w:val="fr-FR"/>
        </w:rPr>
        <w:t>cember</w:t>
      </w:r>
      <w:proofErr w:type="spellEnd"/>
      <w:r w:rsidR="007014A0">
        <w:rPr>
          <w:lang w:val="fr-FR"/>
        </w:rPr>
        <w:t xml:space="preserve"> 2021)</w:t>
      </w:r>
    </w:p>
    <w:p w14:paraId="5A5CF21D" w14:textId="329A44A0" w:rsidR="00A925B6" w:rsidRPr="00F72FEF" w:rsidRDefault="007378C7" w:rsidP="00A925B6">
      <w:bookmarkStart w:id="0" w:name="_Hlk89761736"/>
      <w:r w:rsidRPr="00F72FEF">
        <w:rPr>
          <w:rStyle w:val="IntenseEmphasis"/>
        </w:rPr>
        <w:t xml:space="preserve">Supervised entities and appointees may use the relevant national </w:t>
      </w:r>
      <w:r w:rsidR="00A925B6" w:rsidRPr="00F72FEF">
        <w:rPr>
          <w:rStyle w:val="IntenseEmphasis"/>
        </w:rPr>
        <w:t>questionnaire available via the information management system (IMAS) portal.</w:t>
      </w:r>
      <w:bookmarkEnd w:id="0"/>
      <w:r w:rsidR="00A925B6" w:rsidRPr="00F72FEF">
        <w:t xml:space="preserve"> Follow the links to the portal on *the NCA website*</w:t>
      </w:r>
      <w:r w:rsidR="00A925B6" w:rsidRPr="00F72FEF">
        <w:rPr>
          <w:rStyle w:val="FootnoteReference"/>
        </w:rPr>
        <w:footnoteReference w:id="2"/>
      </w:r>
      <w:r w:rsidR="00A925B6" w:rsidRPr="00F72FEF">
        <w:t xml:space="preserve"> and the European Central Bank (ECB) </w:t>
      </w:r>
      <w:r w:rsidR="00A925B6">
        <w:t>b</w:t>
      </w:r>
      <w:r w:rsidR="00A925B6" w:rsidRPr="00F72FEF">
        <w:t xml:space="preserve">anking </w:t>
      </w:r>
      <w:r w:rsidR="00A925B6">
        <w:t>s</w:t>
      </w:r>
      <w:r w:rsidR="00A925B6" w:rsidRPr="00F72FEF">
        <w:t>upervision website.</w:t>
      </w:r>
    </w:p>
    <w:p w14:paraId="3AC12178" w14:textId="77777777" w:rsidR="00A925B6" w:rsidRPr="00EE1C57" w:rsidRDefault="00A925B6" w:rsidP="00AC2C7C">
      <w:pPr>
        <w:pStyle w:val="Heading1"/>
        <w:numPr>
          <w:ilvl w:val="0"/>
          <w:numId w:val="0"/>
        </w:numPr>
        <w:rPr>
          <w:lang w:val="fr-FR"/>
        </w:rPr>
      </w:pPr>
      <w:r w:rsidRPr="00EE1C57">
        <w:rPr>
          <w:lang w:val="fr-FR"/>
        </w:rPr>
        <w:t xml:space="preserve">Fit and </w:t>
      </w:r>
      <w:proofErr w:type="spellStart"/>
      <w:r w:rsidRPr="00EE1C57">
        <w:rPr>
          <w:lang w:val="fr-FR"/>
        </w:rPr>
        <w:t>proper</w:t>
      </w:r>
      <w:proofErr w:type="spellEnd"/>
      <w:r w:rsidRPr="00EE1C57">
        <w:rPr>
          <w:lang w:val="fr-FR"/>
        </w:rPr>
        <w:t xml:space="preserve"> questionnaire – ECB </w:t>
      </w:r>
      <w:proofErr w:type="spellStart"/>
      <w:r w:rsidRPr="00EE1C57">
        <w:rPr>
          <w:lang w:val="fr-FR"/>
        </w:rPr>
        <w:t>template</w:t>
      </w:r>
      <w:proofErr w:type="spellEnd"/>
    </w:p>
    <w:p w14:paraId="1E2DD7C1" w14:textId="1BC6CBFB" w:rsidR="00A925B6" w:rsidRPr="00F72FEF" w:rsidRDefault="00A925B6" w:rsidP="00A925B6">
      <w:r w:rsidRPr="00F72FEF">
        <w:t xml:space="preserve">This is an ECB document adopted by the Supervisory Board on </w:t>
      </w:r>
      <w:r>
        <w:t>2</w:t>
      </w:r>
      <w:r w:rsidR="00DA5F24">
        <w:t>5</w:t>
      </w:r>
      <w:r>
        <w:t xml:space="preserve"> </w:t>
      </w:r>
      <w:r w:rsidR="00DA5F24">
        <w:t>November</w:t>
      </w:r>
      <w:r>
        <w:t xml:space="preserve"> </w:t>
      </w:r>
      <w:r w:rsidRPr="00F72FEF">
        <w:t>2021 as a template to be used by national competent authorities (NCAs). NCAs are asked to implement the questionnaire using the content and layout shown in the template, also including the agreed national specificities and taking into consideration the technical implementing instructions that will be provided. This template is to be used as a guide to the information that the ECB and the NCAs expect to receive in order to assess the fitness and propriety of appointees.</w:t>
      </w:r>
    </w:p>
    <w:p w14:paraId="5FBAD4D0" w14:textId="3E624BEF" w:rsidR="00A925B6" w:rsidRDefault="00A925B6" w:rsidP="00A925B6">
      <w:r w:rsidRPr="00F72FEF">
        <w:t>The questionnaire should be read in conjunction with Article</w:t>
      </w:r>
      <w:r>
        <w:t xml:space="preserve"> </w:t>
      </w:r>
      <w:r w:rsidRPr="00F72FEF">
        <w:t xml:space="preserve">91 of </w:t>
      </w:r>
      <w:r>
        <w:t>the Capital Requirements Directive</w:t>
      </w:r>
      <w:r w:rsidRPr="00F72FEF">
        <w:t xml:space="preserve"> (CRD),</w:t>
      </w:r>
      <w:r w:rsidRPr="00F72FEF">
        <w:rPr>
          <w:rStyle w:val="FootnoteReference"/>
        </w:rPr>
        <w:footnoteReference w:id="3"/>
      </w:r>
      <w:r w:rsidRPr="00F72FEF">
        <w:t xml:space="preserve"> the relevant guidelines of the European Banking Authority (EBA)</w:t>
      </w:r>
      <w:r>
        <w:t xml:space="preserve"> </w:t>
      </w:r>
      <w:r w:rsidRPr="006F1A3A">
        <w:t>and the European Securities and Markets Authority (ESMA)</w:t>
      </w:r>
      <w:r>
        <w:t>, relevant data protection legislation</w:t>
      </w:r>
      <w:r w:rsidRPr="00F72FEF">
        <w:t xml:space="preserve"> and applicable national law. The appointee and the supervised entity are jointly responsible for providing the ECB and the NCA with complete and accurate information regarding the proposed appointment. </w:t>
      </w:r>
      <w:bookmarkStart w:id="1" w:name="_Hlk89233336"/>
      <w:r w:rsidRPr="00F72FEF">
        <w:t>Providing inaccurate or incomplete information causes delays in the assessment and may make it impossible to take a positive decision.</w:t>
      </w:r>
      <w:bookmarkEnd w:id="1"/>
      <w:r w:rsidRPr="00F72FEF">
        <w:t xml:space="preserve"> In addition, both the appointee and the supervised entity have a responsibility to disclose to the NCA all matters that may be relevant to the assessment. You must be candid and truthful and provide a full and accurate response to all the questions. If you are uncertain how to respond to any part of the questionnaire, please give as much information as possible in the text boxes provided</w:t>
      </w:r>
      <w:r>
        <w:t xml:space="preserve">. However please do not submit or </w:t>
      </w:r>
      <w:r w:rsidRPr="008321D8">
        <w:t xml:space="preserve">disclose any personal data other than </w:t>
      </w:r>
      <w:r>
        <w:t>those</w:t>
      </w:r>
      <w:r w:rsidRPr="008321D8">
        <w:t xml:space="preserve"> required </w:t>
      </w:r>
      <w:r>
        <w:t>in the context</w:t>
      </w:r>
      <w:r w:rsidRPr="008321D8">
        <w:t xml:space="preserve"> of this questionnaire, especially any data related to the “special categories of personal data” (</w:t>
      </w:r>
      <w:r>
        <w:t>pursuant to</w:t>
      </w:r>
      <w:r w:rsidRPr="008321D8">
        <w:t xml:space="preserve"> Article 10 of Regulation (EU) 2018/1725)</w:t>
      </w:r>
      <w:r>
        <w:t>.</w:t>
      </w:r>
      <w:r w:rsidRPr="008321D8">
        <w:t xml:space="preserve"> </w:t>
      </w:r>
      <w:r>
        <w:t>Such data are</w:t>
      </w:r>
      <w:r w:rsidRPr="008321D8">
        <w:t xml:space="preserve"> not needed </w:t>
      </w:r>
      <w:r>
        <w:t>for</w:t>
      </w:r>
      <w:r w:rsidRPr="008321D8">
        <w:t xml:space="preserve"> a Fit and </w:t>
      </w:r>
      <w:r w:rsidR="00E60C7D">
        <w:t>p</w:t>
      </w:r>
      <w:r w:rsidRPr="008321D8">
        <w:t xml:space="preserve">roper </w:t>
      </w:r>
      <w:r w:rsidR="00E60C7D">
        <w:t>a</w:t>
      </w:r>
      <w:r w:rsidRPr="008321D8">
        <w:t>ssessmen</w:t>
      </w:r>
      <w:r>
        <w:t>t</w:t>
      </w:r>
      <w:r>
        <w:rPr>
          <w:rStyle w:val="FootnoteReference"/>
        </w:rPr>
        <w:footnoteReference w:id="4"/>
      </w:r>
      <w:r w:rsidRPr="00F72FEF">
        <w:t>.</w:t>
      </w:r>
    </w:p>
    <w:p w14:paraId="1D831744" w14:textId="77777777" w:rsidR="00A925B6" w:rsidRDefault="00A925B6" w:rsidP="00A925B6">
      <w:r>
        <w:br w:type="page"/>
      </w:r>
    </w:p>
    <w:p w14:paraId="49204E2A" w14:textId="77777777" w:rsidR="00A925B6" w:rsidRPr="00A925B6" w:rsidRDefault="00A925B6" w:rsidP="00AC2C7C">
      <w:pPr>
        <w:pStyle w:val="Heading1"/>
        <w:numPr>
          <w:ilvl w:val="0"/>
          <w:numId w:val="0"/>
        </w:numPr>
      </w:pPr>
      <w:r w:rsidRPr="00F72FEF">
        <w:lastRenderedPageBreak/>
        <w:t>Declaration by the appointee</w:t>
      </w:r>
    </w:p>
    <w:p w14:paraId="77637F84" w14:textId="77777777" w:rsidR="00A925B6" w:rsidRPr="00F72FEF" w:rsidRDefault="00A925B6" w:rsidP="00A925B6">
      <w:r w:rsidRPr="00F72FEF">
        <w:t>This declaration concerns an application or notification regarding the appointment of a *text field for function* in accordance with the relevant national law. It will be reviewed by [name of the NCA] and the European Central Bank (ECB).</w:t>
      </w:r>
    </w:p>
    <w:p w14:paraId="3F1FD820" w14:textId="77777777" w:rsidR="00A925B6" w:rsidRPr="00F72FEF" w:rsidRDefault="00A925B6" w:rsidP="00A925B6">
      <w:r w:rsidRPr="00F72FEF">
        <w:t>The undersigned:</w:t>
      </w:r>
    </w:p>
    <w:p w14:paraId="43B31020"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confirms that the information provided in this questionnaire and in the annexes attached hereto is accurate and complete to the best of his/her knowledge;</w:t>
      </w:r>
    </w:p>
    <w:p w14:paraId="477E86EC"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confirms that s/he will notify [the name of the supervised entity] immediately if there is a material change</w:t>
      </w:r>
      <w:r w:rsidRPr="00A925B6">
        <w:rPr>
          <w:rStyle w:val="FootnoteReference"/>
          <w:rFonts w:eastAsia="MS Gothic"/>
        </w:rPr>
        <w:footnoteReference w:id="5"/>
      </w:r>
      <w:r w:rsidRPr="00A925B6">
        <w:rPr>
          <w:rFonts w:eastAsia="MS Gothic"/>
        </w:rPr>
        <w:t xml:space="preserve"> in the information provided;</w:t>
      </w:r>
    </w:p>
    <w:p w14:paraId="5C0AE9C5"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authorises the ECB and [name of the NCA] to make such enquiries and seek such further information as is deemed appropriate in accordance with European and national law in order to identify and verify information considered relevant to the fit and proper assessment;</w:t>
      </w:r>
    </w:p>
    <w:p w14:paraId="29B702D5"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confirms that s/he is aware of his/her responsibilities arising from European and national legislation and international standards, including regulations, codes of practice, guidance notes, guidelines and any other rules or directives issued by [the NCA] or by the ECB and the European Banking Authority (EBA) </w:t>
      </w:r>
      <w:r w:rsidRPr="006F1A3A">
        <w:t>and the European Securities and Markets Authority (ESMA)</w:t>
      </w:r>
      <w:r w:rsidRPr="00A925B6">
        <w:rPr>
          <w:rFonts w:eastAsia="MS Gothic"/>
        </w:rPr>
        <w:t>, which are relevant to the function for which a positive assessment is sought, and also confirms the intention to ensure continued compliance with such responsibilities;</w:t>
      </w:r>
    </w:p>
    <w:p w14:paraId="6CF47E2B"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declares that s/he is aware of the processing and storage of personal data in accordance with the applicable data protection regulations and the </w:t>
      </w:r>
      <w:hyperlink r:id="rId8" w:history="1">
        <w:r w:rsidRPr="00A925B6">
          <w:rPr>
            <w:rStyle w:val="Hyperlink"/>
            <w:rFonts w:eastAsia="MS Gothic"/>
          </w:rPr>
          <w:t>privacy statement of the ECB</w:t>
        </w:r>
      </w:hyperlink>
      <w:r w:rsidRPr="00A925B6">
        <w:rPr>
          <w:rFonts w:eastAsia="MS Gothic"/>
        </w:rPr>
        <w:t xml:space="preserve"> and [the NCA];</w:t>
      </w:r>
    </w:p>
    <w:p w14:paraId="7A991AD3"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declares that s/he is aware that providing false or incomplete information may constitute grounds for refusal or withdrawal of the fit and proper authorisation, without prejudice to the possible imposition of legal and/or administrative sanctions.</w:t>
      </w:r>
    </w:p>
    <w:p w14:paraId="5EA6FD5F" w14:textId="77777777" w:rsidR="00A925B6" w:rsidRPr="00A925B6" w:rsidRDefault="00A925B6" w:rsidP="00A925B6">
      <w:pPr>
        <w:rPr>
          <w:rFonts w:eastAsia="MS Gothic"/>
        </w:rPr>
      </w:pPr>
    </w:p>
    <w:p w14:paraId="475314EE" w14:textId="77777777" w:rsidR="00A925B6" w:rsidRPr="00A925B6" w:rsidRDefault="00A925B6" w:rsidP="00A925B6">
      <w:pPr>
        <w:rPr>
          <w:rFonts w:eastAsia="MS Gothic"/>
        </w:rPr>
      </w:pPr>
      <w:r w:rsidRPr="00A925B6">
        <w:rPr>
          <w:rFonts w:eastAsia="MS Gothic"/>
        </w:rPr>
        <w:t>Name:</w:t>
      </w:r>
    </w:p>
    <w:p w14:paraId="5956CC1F" w14:textId="77777777" w:rsidR="00A925B6" w:rsidRPr="00A925B6" w:rsidRDefault="00A925B6" w:rsidP="00A925B6">
      <w:pPr>
        <w:rPr>
          <w:rFonts w:eastAsia="MS Gothic"/>
        </w:rPr>
      </w:pPr>
      <w:r w:rsidRPr="00A925B6">
        <w:rPr>
          <w:rFonts w:eastAsia="MS Gothic"/>
        </w:rPr>
        <w:t>Signature:</w:t>
      </w:r>
    </w:p>
    <w:p w14:paraId="71E19D0C" w14:textId="77777777" w:rsidR="00A925B6" w:rsidRPr="00A925B6" w:rsidRDefault="00A925B6" w:rsidP="00A925B6">
      <w:pPr>
        <w:rPr>
          <w:rFonts w:eastAsia="MS Gothic"/>
        </w:rPr>
      </w:pPr>
      <w:r w:rsidRPr="00A925B6">
        <w:rPr>
          <w:rFonts w:eastAsia="MS Gothic"/>
        </w:rPr>
        <w:t>Date:</w:t>
      </w:r>
    </w:p>
    <w:p w14:paraId="7752C2C0" w14:textId="77777777" w:rsidR="00A925B6" w:rsidRPr="00A925B6" w:rsidRDefault="00A925B6" w:rsidP="00A925B6">
      <w:pPr>
        <w:rPr>
          <w:rFonts w:eastAsia="MS Gothic"/>
        </w:rPr>
      </w:pPr>
      <w:r w:rsidRPr="00A925B6">
        <w:rPr>
          <w:rFonts w:eastAsia="MS Gothic"/>
        </w:rPr>
        <w:br w:type="page"/>
      </w:r>
    </w:p>
    <w:p w14:paraId="3D064772" w14:textId="77777777" w:rsidR="00A925B6" w:rsidRPr="00A925B6" w:rsidRDefault="00A925B6" w:rsidP="00AC2C7C">
      <w:pPr>
        <w:pStyle w:val="Heading1"/>
        <w:numPr>
          <w:ilvl w:val="0"/>
          <w:numId w:val="0"/>
        </w:numPr>
      </w:pPr>
      <w:r w:rsidRPr="00F72FEF">
        <w:lastRenderedPageBreak/>
        <w:t>Declaration by the supervised entity</w:t>
      </w:r>
    </w:p>
    <w:p w14:paraId="34EFB875" w14:textId="77777777" w:rsidR="00A925B6" w:rsidRPr="00F72FEF" w:rsidRDefault="00A925B6" w:rsidP="00A925B6">
      <w:r w:rsidRPr="00F72FEF">
        <w:t>This declaration concerns an application or notification regarding the appointment of a *text field for function* in accordance with the relevant national law. It will be reviewed by [name of the NCA] and the European Central Bank (ECB).</w:t>
      </w:r>
    </w:p>
    <w:p w14:paraId="6B842463" w14:textId="77777777" w:rsidR="00A925B6" w:rsidRPr="00F72FEF" w:rsidRDefault="00A925B6" w:rsidP="00A925B6">
      <w:r w:rsidRPr="00F72FEF">
        <w:t>The undersigned:</w:t>
      </w:r>
    </w:p>
    <w:p w14:paraId="4774D988"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confirms that the information provided in this questionnaire and in the annexes attached hereto is accurate and complete to the best of his/her knowledge;</w:t>
      </w:r>
    </w:p>
    <w:p w14:paraId="68CA2213"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confirms that the supervised entity will notify [name of the NCA] immediately if there is a material change in the information provided;</w:t>
      </w:r>
    </w:p>
    <w:p w14:paraId="2D8A33C8"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confirms that the supervised entity has requested the full and most up-to-date information necessary to assess the appointee’s suitability [in accordance with the applicable regulations/statutory provisions ....] and that it has given due consideration to that information in determining the appointee to be fit and proper;</w:t>
      </w:r>
    </w:p>
    <w:p w14:paraId="29F14351"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confirms that the description of the function for which a positive assessment is sought accurately reflects the aspects of the activities of the supervised entity for which it is intended that the appointee will be responsible;</w:t>
      </w:r>
    </w:p>
    <w:p w14:paraId="27B05517"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confirms that the supervised entity believes, on the basis of due and diligent enquiry and the information provided by the appointee and by reference to the fit and proper criteria as laid down in national and European law, international standards, including regulations, codes of practice, guidance notes, guidelines and any other rules or directives issued by the [NCA] or by the ECB and the European Banking Authority (EBA) </w:t>
      </w:r>
      <w:r w:rsidRPr="006F1A3A">
        <w:t>and the European Securities and Markets Authority (ESMA)</w:t>
      </w:r>
      <w:r w:rsidRPr="00A925B6">
        <w:rPr>
          <w:rFonts w:eastAsia="MS Gothic"/>
        </w:rPr>
        <w:t>, that the appointee is a fit and proper person to perform the function as described in this questionnaire;</w:t>
      </w:r>
    </w:p>
    <w:p w14:paraId="32BD24F4"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confirms that the supervised entity has made the appointee aware of the legal and regulatory responsibilities associated with the function as described in this questionnaire;</w:t>
      </w:r>
    </w:p>
    <w:p w14:paraId="1D3F7710"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confirms that the documents provided in the annexes are copies of the documents originally provided by the supervised entity or by the appointee that are kept in the archives of the supervised entity;</w:t>
      </w:r>
    </w:p>
    <w:p w14:paraId="26C77329"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confirms that s/he has authority to issue this notification/application and provide the declarations made by the supervised entity, and to sign this questionnaire on its behalf;</w:t>
      </w:r>
    </w:p>
    <w:p w14:paraId="4C99B746" w14:textId="77777777" w:rsidR="00A925B6" w:rsidRPr="00A925B6" w:rsidRDefault="00A925B6" w:rsidP="00A925B6">
      <w:pPr>
        <w:rPr>
          <w:rFonts w:eastAsia="MS Gothic"/>
        </w:rPr>
      </w:pPr>
      <w:r w:rsidRPr="00A925B6">
        <w:rPr>
          <w:rFonts w:ascii="Segoe UI Symbol" w:eastAsia="MS Gothic" w:hAnsi="Segoe UI Symbol" w:cs="Segoe UI Symbol"/>
        </w:rPr>
        <w:t>☐</w:t>
      </w:r>
      <w:r w:rsidRPr="00A925B6">
        <w:rPr>
          <w:rFonts w:eastAsia="MS Gothic"/>
        </w:rPr>
        <w:t xml:space="preserve"> declares that s/he is aware of the processing and storage of personal data in accordance with the applicable data protection regulations and the </w:t>
      </w:r>
      <w:hyperlink r:id="rId9" w:history="1">
        <w:r w:rsidRPr="00A925B6">
          <w:rPr>
            <w:rStyle w:val="Hyperlink"/>
            <w:rFonts w:eastAsia="MS Gothic"/>
          </w:rPr>
          <w:t>privacy statement of the ECB</w:t>
        </w:r>
      </w:hyperlink>
      <w:r w:rsidRPr="00A925B6">
        <w:rPr>
          <w:rFonts w:eastAsia="MS Gothic"/>
        </w:rPr>
        <w:t xml:space="preserve"> and [the NCA].</w:t>
      </w:r>
    </w:p>
    <w:p w14:paraId="4018C7EE" w14:textId="77777777" w:rsidR="00A925B6" w:rsidRPr="00A925B6" w:rsidRDefault="00A925B6" w:rsidP="00A925B6">
      <w:pPr>
        <w:rPr>
          <w:rFonts w:eastAsia="MS Gothic"/>
        </w:rPr>
      </w:pPr>
      <w:r w:rsidRPr="00A925B6">
        <w:rPr>
          <w:rFonts w:eastAsia="MS Gothic"/>
        </w:rPr>
        <w:br w:type="page"/>
      </w:r>
    </w:p>
    <w:p w14:paraId="11BAC497" w14:textId="77777777" w:rsidR="00A925B6" w:rsidRPr="00A925B6" w:rsidRDefault="00A925B6" w:rsidP="00A925B6">
      <w:pPr>
        <w:rPr>
          <w:rFonts w:eastAsia="MS Gothic"/>
        </w:rPr>
      </w:pPr>
      <w:r w:rsidRPr="00A925B6">
        <w:rPr>
          <w:rFonts w:eastAsia="MS Gothic"/>
        </w:rPr>
        <w:lastRenderedPageBreak/>
        <w:t>Name of the supervised entity:</w:t>
      </w:r>
    </w:p>
    <w:p w14:paraId="45148123" w14:textId="77777777" w:rsidR="00A925B6" w:rsidRPr="00A925B6" w:rsidRDefault="00A925B6" w:rsidP="00A925B6">
      <w:pPr>
        <w:rPr>
          <w:rFonts w:eastAsia="MS Gothic"/>
        </w:rPr>
      </w:pPr>
      <w:r w:rsidRPr="00A925B6">
        <w:rPr>
          <w:rFonts w:eastAsia="MS Gothic"/>
        </w:rPr>
        <w:t>Name(s) of the signatory (or signatories):</w:t>
      </w:r>
    </w:p>
    <w:p w14:paraId="3EAB02F7" w14:textId="77777777" w:rsidR="00A925B6" w:rsidRPr="00A925B6" w:rsidRDefault="00A925B6" w:rsidP="00A925B6">
      <w:pPr>
        <w:rPr>
          <w:rFonts w:eastAsia="MS Gothic"/>
        </w:rPr>
      </w:pPr>
      <w:r w:rsidRPr="00A925B6">
        <w:rPr>
          <w:rFonts w:eastAsia="MS Gothic"/>
        </w:rPr>
        <w:t>Position(s) in the supervised entity:</w:t>
      </w:r>
    </w:p>
    <w:p w14:paraId="419DA31C" w14:textId="77777777" w:rsidR="00A925B6" w:rsidRPr="00A925B6" w:rsidRDefault="00A925B6" w:rsidP="00A925B6">
      <w:pPr>
        <w:rPr>
          <w:rFonts w:eastAsia="MS Gothic"/>
        </w:rPr>
      </w:pPr>
      <w:r w:rsidRPr="00A925B6">
        <w:rPr>
          <w:rFonts w:eastAsia="MS Gothic"/>
        </w:rPr>
        <w:t>Signature(s):</w:t>
      </w:r>
    </w:p>
    <w:p w14:paraId="578739CB" w14:textId="77777777" w:rsidR="00A925B6" w:rsidRPr="00A925B6" w:rsidRDefault="00A925B6" w:rsidP="00A925B6">
      <w:pPr>
        <w:rPr>
          <w:rFonts w:eastAsia="MS Gothic"/>
        </w:rPr>
      </w:pPr>
      <w:r w:rsidRPr="00A925B6">
        <w:rPr>
          <w:rFonts w:eastAsia="MS Gothic"/>
        </w:rPr>
        <w:t>Date:</w:t>
      </w:r>
    </w:p>
    <w:p w14:paraId="79C10BAA" w14:textId="77777777" w:rsidR="00A925B6" w:rsidRDefault="00A925B6" w:rsidP="00A925B6">
      <w:pPr>
        <w:pStyle w:val="Heading1"/>
      </w:pPr>
      <w:r w:rsidRPr="00F72FEF">
        <w:t>Identity of the supervised entity and appointee</w:t>
      </w:r>
    </w:p>
    <w:p w14:paraId="7DE980AD" w14:textId="77777777" w:rsidR="00A925B6" w:rsidRDefault="00A925B6" w:rsidP="00A925B6">
      <w:pPr>
        <w:pStyle w:val="Chartright-Heading"/>
      </w:pPr>
      <w:r w:rsidRPr="00FB7969">
        <w:t xml:space="preserve">IMPORTANT: throughout </w:t>
      </w:r>
      <w:r>
        <w:t>S</w:t>
      </w:r>
      <w:r w:rsidRPr="00FB7969">
        <w:t xml:space="preserve">ection </w:t>
      </w:r>
      <w:r>
        <w:t>1</w:t>
      </w:r>
      <w:r w:rsidRPr="00FB7969">
        <w:t xml:space="preserve"> “you” means “the appointee</w:t>
      </w:r>
      <w:r>
        <w:t>”</w:t>
      </w: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C567E93"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3" w:type="dxa"/>
            <w:gridSpan w:val="2"/>
          </w:tcPr>
          <w:p w14:paraId="01FA59DF" w14:textId="77777777" w:rsidR="00A925B6" w:rsidRPr="00A925B6" w:rsidRDefault="00A925B6" w:rsidP="00A925B6">
            <w:pPr>
              <w:pStyle w:val="Chartright-Picture"/>
            </w:pPr>
            <w:r>
              <w:t>Information on the supervised entity</w:t>
            </w:r>
          </w:p>
        </w:tc>
      </w:tr>
      <w:tr w:rsidR="00A925B6" w:rsidRPr="0053117D" w14:paraId="5333CB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1D42C0F2" w14:textId="77777777" w:rsidR="00A925B6" w:rsidRPr="00A925B6" w:rsidRDefault="00A925B6" w:rsidP="00A925B6">
            <w:pPr>
              <w:pStyle w:val="Chartright-Picture"/>
            </w:pPr>
            <w:r w:rsidRPr="0053117D">
              <w:t>Name of the supervised entity</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tcBorders>
          </w:tcPr>
          <w:p w14:paraId="24F0D1EB" w14:textId="77777777" w:rsidR="00A925B6" w:rsidRPr="00A925B6" w:rsidRDefault="00A925B6" w:rsidP="00A925B6">
            <w:pPr>
              <w:pStyle w:val="Chartright-Picture"/>
            </w:pPr>
            <w:r w:rsidRPr="0053117D">
              <w:t>Free text</w:t>
            </w:r>
          </w:p>
          <w:p w14:paraId="45B1DB38" w14:textId="77777777" w:rsidR="00A925B6" w:rsidRPr="0053117D" w:rsidRDefault="00A925B6" w:rsidP="00A925B6">
            <w:pPr>
              <w:pStyle w:val="Chartright-Picture"/>
            </w:pPr>
          </w:p>
        </w:tc>
      </w:tr>
      <w:tr w:rsidR="00A925B6" w:rsidRPr="0053117D" w14:paraId="05FBE7B1"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519D856" w14:textId="77777777" w:rsidR="00A925B6" w:rsidRPr="00A925B6" w:rsidRDefault="00A925B6" w:rsidP="00A925B6">
            <w:pPr>
              <w:pStyle w:val="Chartright-Picture"/>
            </w:pPr>
            <w:r w:rsidRPr="0053117D">
              <w:t>Legal Entity Identifier Code</w:t>
            </w:r>
          </w:p>
        </w:tc>
        <w:tc>
          <w:tcPr>
            <w:cnfStyle w:val="000001000000" w:firstRow="0" w:lastRow="0" w:firstColumn="0" w:lastColumn="0" w:oddVBand="0" w:evenVBand="1" w:oddHBand="0" w:evenHBand="0" w:firstRowFirstColumn="0" w:firstRowLastColumn="0" w:lastRowFirstColumn="0" w:lastRowLastColumn="0"/>
            <w:tcW w:w="3572" w:type="dxa"/>
          </w:tcPr>
          <w:p w14:paraId="4B8D13F6" w14:textId="77777777" w:rsidR="00A925B6" w:rsidRPr="00A925B6" w:rsidRDefault="00A925B6" w:rsidP="00A925B6">
            <w:pPr>
              <w:pStyle w:val="Chartright-Picture"/>
            </w:pPr>
            <w:r w:rsidRPr="0053117D">
              <w:t>Free text</w:t>
            </w:r>
          </w:p>
          <w:p w14:paraId="7E43B176" w14:textId="77777777" w:rsidR="00A925B6" w:rsidRPr="0053117D" w:rsidRDefault="00A925B6" w:rsidP="00A925B6">
            <w:pPr>
              <w:pStyle w:val="Chartright-Picture"/>
            </w:pPr>
          </w:p>
        </w:tc>
      </w:tr>
      <w:tr w:rsidR="00A925B6" w:rsidRPr="0053117D" w14:paraId="191FD3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BF43377" w14:textId="77777777" w:rsidR="00A925B6" w:rsidRPr="00A925B6" w:rsidRDefault="00A925B6" w:rsidP="00A925B6">
            <w:pPr>
              <w:pStyle w:val="Chartright-Picture"/>
            </w:pPr>
            <w:r w:rsidRPr="0053117D">
              <w:t>National company code</w:t>
            </w:r>
          </w:p>
        </w:tc>
        <w:tc>
          <w:tcPr>
            <w:cnfStyle w:val="000001000000" w:firstRow="0" w:lastRow="0" w:firstColumn="0" w:lastColumn="0" w:oddVBand="0" w:evenVBand="1" w:oddHBand="0" w:evenHBand="0" w:firstRowFirstColumn="0" w:firstRowLastColumn="0" w:lastRowFirstColumn="0" w:lastRowLastColumn="0"/>
            <w:tcW w:w="3572" w:type="dxa"/>
          </w:tcPr>
          <w:p w14:paraId="52671E9E" w14:textId="77777777" w:rsidR="00A925B6" w:rsidRPr="00A925B6" w:rsidRDefault="00A925B6" w:rsidP="00A925B6">
            <w:pPr>
              <w:pStyle w:val="Chartright-Picture"/>
            </w:pPr>
            <w:r w:rsidRPr="0053117D">
              <w:t>Free text</w:t>
            </w:r>
          </w:p>
          <w:p w14:paraId="590E6AB0" w14:textId="77777777" w:rsidR="00A925B6" w:rsidRPr="0053117D" w:rsidRDefault="00A925B6" w:rsidP="00A925B6">
            <w:pPr>
              <w:pStyle w:val="Chartright-Picture"/>
            </w:pPr>
          </w:p>
        </w:tc>
      </w:tr>
      <w:tr w:rsidR="00A925B6" w:rsidRPr="0053117D" w14:paraId="777991BB" w14:textId="77777777" w:rsidTr="00EE1C57">
        <w:trPr>
          <w:trHeight w:val="876"/>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4F74A7C" w14:textId="5C07E53E" w:rsidR="00A925B6" w:rsidRPr="00A925B6" w:rsidRDefault="00A925B6" w:rsidP="00A925B6">
            <w:pPr>
              <w:pStyle w:val="Chartright-Picture"/>
            </w:pPr>
            <w:r w:rsidRPr="0053117D">
              <w:t>Is the supervised entity a “CRD significant institution</w:t>
            </w:r>
            <w:r w:rsidR="00E60C7D">
              <w:t>”</w:t>
            </w:r>
            <w:r w:rsidRPr="00A925B6">
              <w:rPr>
                <w:rStyle w:val="FootnoteReference"/>
              </w:rPr>
              <w:footnoteReference w:id="6"/>
            </w:r>
            <w:r w:rsidRPr="00A925B6">
              <w:t xml:space="preserve"> in accordance with national law?</w:t>
            </w:r>
            <w:r w:rsidRPr="00A925B6">
              <w:rPr>
                <w:rStyle w:val="FootnoteReference"/>
              </w:rPr>
              <w:footnoteReference w:id="7"/>
            </w:r>
          </w:p>
        </w:tc>
        <w:tc>
          <w:tcPr>
            <w:cnfStyle w:val="000001000000" w:firstRow="0" w:lastRow="0" w:firstColumn="0" w:lastColumn="0" w:oddVBand="0" w:evenVBand="1" w:oddHBand="0" w:evenHBand="0" w:firstRowFirstColumn="0" w:firstRowLastColumn="0" w:lastRowFirstColumn="0" w:lastRowLastColumn="0"/>
            <w:tcW w:w="3572" w:type="dxa"/>
          </w:tcPr>
          <w:p w14:paraId="4DF15EE6"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3FD26E1A"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p w14:paraId="06D6BF67" w14:textId="77777777" w:rsidR="00A925B6" w:rsidRPr="00A925B6" w:rsidRDefault="00A925B6" w:rsidP="00A925B6">
            <w:pPr>
              <w:pStyle w:val="Chartright-Picture"/>
            </w:pPr>
            <w:r w:rsidRPr="00A925B6">
              <w:rPr>
                <w:rFonts w:ascii="Segoe UI Symbol" w:hAnsi="Segoe UI Symbol" w:cs="Segoe UI Symbol"/>
              </w:rPr>
              <w:t>☐</w:t>
            </w:r>
            <w:r w:rsidRPr="00A925B6">
              <w:t xml:space="preserve"> Not applicable</w:t>
            </w:r>
          </w:p>
        </w:tc>
      </w:tr>
      <w:tr w:rsidR="00A925B6" w:rsidRPr="0053117D" w14:paraId="1642C40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DD89F6F" w14:textId="77777777" w:rsidR="00A925B6" w:rsidRPr="00A925B6" w:rsidRDefault="00A925B6" w:rsidP="00A925B6">
            <w:pPr>
              <w:pStyle w:val="Chartright-Picture"/>
            </w:pPr>
            <w:r w:rsidRPr="0053117D">
              <w:t xml:space="preserve">Governance </w:t>
            </w:r>
            <w:r w:rsidRPr="00A925B6">
              <w:t>structure of the supervised entity</w:t>
            </w:r>
            <w:r w:rsidRPr="00A925B6">
              <w:rPr>
                <w:rStyle w:val="FootnoteReference"/>
              </w:rPr>
              <w:footnoteReference w:id="8"/>
            </w:r>
          </w:p>
        </w:tc>
        <w:tc>
          <w:tcPr>
            <w:cnfStyle w:val="000001000000" w:firstRow="0" w:lastRow="0" w:firstColumn="0" w:lastColumn="0" w:oddVBand="0" w:evenVBand="1" w:oddHBand="0" w:evenHBand="0" w:firstRowFirstColumn="0" w:firstRowLastColumn="0" w:lastRowFirstColumn="0" w:lastRowLastColumn="0"/>
            <w:tcW w:w="3572" w:type="dxa"/>
          </w:tcPr>
          <w:p w14:paraId="4A691966" w14:textId="77777777" w:rsidR="00A925B6" w:rsidRPr="00A925B6" w:rsidRDefault="00A925B6" w:rsidP="00A925B6">
            <w:pPr>
              <w:pStyle w:val="Chartright-Picture"/>
            </w:pPr>
            <w:r w:rsidRPr="00A925B6">
              <w:rPr>
                <w:rFonts w:ascii="Segoe UI Symbol" w:hAnsi="Segoe UI Symbol" w:cs="Segoe UI Symbol"/>
              </w:rPr>
              <w:t>☐</w:t>
            </w:r>
            <w:r w:rsidRPr="00A925B6">
              <w:t xml:space="preserve"> One-tier structure</w:t>
            </w:r>
          </w:p>
          <w:p w14:paraId="3D00411C" w14:textId="77777777" w:rsidR="00A925B6" w:rsidRPr="00A925B6" w:rsidRDefault="00A925B6" w:rsidP="00A925B6">
            <w:pPr>
              <w:pStyle w:val="Chartright-Picture"/>
            </w:pPr>
            <w:r w:rsidRPr="00A925B6">
              <w:rPr>
                <w:rFonts w:ascii="Segoe UI Symbol" w:hAnsi="Segoe UI Symbol" w:cs="Segoe UI Symbol"/>
              </w:rPr>
              <w:t>☐</w:t>
            </w:r>
            <w:r w:rsidRPr="00A925B6">
              <w:t xml:space="preserve"> Two-tier structure</w:t>
            </w:r>
          </w:p>
          <w:p w14:paraId="4DCEADF5" w14:textId="77777777" w:rsidR="00A925B6" w:rsidRPr="00A925B6" w:rsidRDefault="00A925B6" w:rsidP="00A925B6">
            <w:pPr>
              <w:pStyle w:val="Chartright-Picture"/>
            </w:pPr>
            <w:r w:rsidRPr="00A925B6">
              <w:rPr>
                <w:rFonts w:ascii="Segoe UI Symbol" w:hAnsi="Segoe UI Symbol" w:cs="Segoe UI Symbol"/>
              </w:rPr>
              <w:t>☐</w:t>
            </w:r>
            <w:r w:rsidRPr="00A925B6">
              <w:t xml:space="preserve"> Other structure</w:t>
            </w:r>
          </w:p>
          <w:p w14:paraId="0CF4613B" w14:textId="77777777" w:rsidR="00A925B6" w:rsidRPr="0053117D" w:rsidRDefault="00A925B6" w:rsidP="00A925B6">
            <w:pPr>
              <w:pStyle w:val="Chartright-Picture"/>
            </w:pPr>
          </w:p>
        </w:tc>
      </w:tr>
      <w:tr w:rsidR="00A925B6" w:rsidRPr="0053117D" w14:paraId="7733E09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A668E0B" w14:textId="77777777" w:rsidR="00A925B6" w:rsidRPr="00A925B6" w:rsidRDefault="00A925B6" w:rsidP="00A925B6">
            <w:pPr>
              <w:pStyle w:val="Chartright-Picture"/>
            </w:pPr>
            <w:r w:rsidRPr="0053117D">
              <w:t xml:space="preserve">If “Other </w:t>
            </w:r>
            <w:r w:rsidRPr="00A925B6">
              <w:t>structure” is selected, please specify which governance structure is adopted</w:t>
            </w:r>
          </w:p>
        </w:tc>
        <w:tc>
          <w:tcPr>
            <w:cnfStyle w:val="000001000000" w:firstRow="0" w:lastRow="0" w:firstColumn="0" w:lastColumn="0" w:oddVBand="0" w:evenVBand="1" w:oddHBand="0" w:evenHBand="0" w:firstRowFirstColumn="0" w:firstRowLastColumn="0" w:lastRowFirstColumn="0" w:lastRowLastColumn="0"/>
            <w:tcW w:w="3572" w:type="dxa"/>
          </w:tcPr>
          <w:p w14:paraId="6B640580" w14:textId="77777777" w:rsidR="00A925B6" w:rsidRPr="00A925B6" w:rsidRDefault="00A925B6" w:rsidP="00A925B6">
            <w:pPr>
              <w:pStyle w:val="Chartright-Picture"/>
            </w:pPr>
            <w:r w:rsidRPr="0053117D">
              <w:t>Free text</w:t>
            </w:r>
          </w:p>
        </w:tc>
      </w:tr>
      <w:tr w:rsidR="00A925B6" w:rsidRPr="0053117D" w14:paraId="229EB5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3C83BC" w14:textId="77777777" w:rsidR="00A925B6" w:rsidRPr="00A925B6" w:rsidRDefault="00A925B6" w:rsidP="00A925B6">
            <w:pPr>
              <w:pStyle w:val="Chartright-Picture"/>
            </w:pPr>
            <w:r w:rsidRPr="00A237B7">
              <w:t>Contact person within the supervised entity (name/email/phone number)</w:t>
            </w:r>
          </w:p>
        </w:tc>
        <w:tc>
          <w:tcPr>
            <w:cnfStyle w:val="000001000000" w:firstRow="0" w:lastRow="0" w:firstColumn="0" w:lastColumn="0" w:oddVBand="0" w:evenVBand="1" w:oddHBand="0" w:evenHBand="0" w:firstRowFirstColumn="0" w:firstRowLastColumn="0" w:lastRowFirstColumn="0" w:lastRowLastColumn="0"/>
            <w:tcW w:w="3572" w:type="dxa"/>
          </w:tcPr>
          <w:p w14:paraId="58968CA7" w14:textId="77777777" w:rsidR="00A925B6" w:rsidRPr="00A925B6" w:rsidRDefault="00A925B6" w:rsidP="00A925B6">
            <w:pPr>
              <w:pStyle w:val="Chartright-Picture"/>
            </w:pPr>
            <w:r w:rsidRPr="00A237B7">
              <w:t>Free text</w:t>
            </w:r>
          </w:p>
        </w:tc>
      </w:tr>
    </w:tbl>
    <w:p w14:paraId="3DB2C469" w14:textId="77777777" w:rsidR="00A925B6" w:rsidRDefault="00A925B6" w:rsidP="00A925B6">
      <w:pPr>
        <w:pStyle w:val="Chartright-SourcesNotes"/>
      </w:pPr>
    </w:p>
    <w:p w14:paraId="0E25B8A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519A2FD"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582A9818" w14:textId="77777777" w:rsidR="00A925B6" w:rsidRPr="00A925B6" w:rsidRDefault="00A925B6" w:rsidP="00A925B6">
            <w:pPr>
              <w:pStyle w:val="Chartright-Picture"/>
            </w:pPr>
            <w:r>
              <w:t>Information on the appointee</w:t>
            </w:r>
          </w:p>
        </w:tc>
      </w:tr>
      <w:tr w:rsidR="00A925B6" w:rsidRPr="0053117D" w14:paraId="27B183D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738EAEAE" w14:textId="77777777" w:rsidR="00A925B6" w:rsidRPr="00A925B6" w:rsidRDefault="00A925B6" w:rsidP="00A925B6">
            <w:pPr>
              <w:pStyle w:val="Chartright-Picture"/>
            </w:pPr>
            <w:r w:rsidRPr="00124719">
              <w:t>A</w:t>
            </w:r>
          </w:p>
          <w:p w14:paraId="43D04345" w14:textId="77777777" w:rsidR="00A925B6" w:rsidRPr="00A925B6" w:rsidRDefault="00A925B6" w:rsidP="00A925B6">
            <w:pPr>
              <w:pStyle w:val="Chartright-Picture"/>
            </w:pPr>
            <w:r w:rsidRPr="00124719">
              <w:t>Name</w:t>
            </w:r>
          </w:p>
        </w:tc>
      </w:tr>
      <w:tr w:rsidR="00A925B6" w:rsidRPr="0053117D" w14:paraId="7EA309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1C67EF" w14:textId="77777777" w:rsidR="00A925B6" w:rsidRPr="00A925B6" w:rsidRDefault="00A925B6" w:rsidP="00A925B6">
            <w:pPr>
              <w:pStyle w:val="Chartright-Picture"/>
            </w:pPr>
            <w:r>
              <w:t>Gender</w:t>
            </w:r>
          </w:p>
        </w:tc>
        <w:tc>
          <w:tcPr>
            <w:cnfStyle w:val="000001000000" w:firstRow="0" w:lastRow="0" w:firstColumn="0" w:lastColumn="0" w:oddVBand="0" w:evenVBand="1" w:oddHBand="0" w:evenHBand="0" w:firstRowFirstColumn="0" w:firstRowLastColumn="0" w:lastRowFirstColumn="0" w:lastRowLastColumn="0"/>
            <w:tcW w:w="3572" w:type="dxa"/>
          </w:tcPr>
          <w:p w14:paraId="3CCC33EF" w14:textId="77777777" w:rsidR="00A925B6" w:rsidRPr="00A925B6" w:rsidRDefault="00A925B6" w:rsidP="00A925B6">
            <w:pPr>
              <w:pStyle w:val="Chartright-Picture"/>
            </w:pPr>
            <w:r w:rsidRPr="00A925B6">
              <w:rPr>
                <w:rFonts w:ascii="Segoe UI Symbol" w:hAnsi="Segoe UI Symbol" w:cs="Segoe UI Symbol"/>
              </w:rPr>
              <w:t>☐</w:t>
            </w:r>
            <w:r w:rsidRPr="00A925B6">
              <w:t xml:space="preserve"> Male</w:t>
            </w:r>
          </w:p>
          <w:p w14:paraId="00F13830" w14:textId="77777777" w:rsidR="00A925B6" w:rsidRPr="00A925B6" w:rsidRDefault="00A925B6" w:rsidP="00A925B6">
            <w:pPr>
              <w:pStyle w:val="Chartright-Picture"/>
            </w:pPr>
            <w:r w:rsidRPr="00A925B6">
              <w:rPr>
                <w:rFonts w:ascii="Segoe UI Symbol" w:hAnsi="Segoe UI Symbol" w:cs="Segoe UI Symbol"/>
              </w:rPr>
              <w:t>☐</w:t>
            </w:r>
            <w:r w:rsidRPr="00A925B6">
              <w:t xml:space="preserve"> Female</w:t>
            </w:r>
          </w:p>
          <w:p w14:paraId="41052D2E" w14:textId="77777777" w:rsidR="00A925B6" w:rsidRPr="00A925B6" w:rsidRDefault="00A925B6" w:rsidP="00A925B6">
            <w:pPr>
              <w:pStyle w:val="Chartright-Picture"/>
            </w:pPr>
            <w:r w:rsidRPr="00A925B6">
              <w:rPr>
                <w:rFonts w:ascii="Segoe UI Symbol" w:hAnsi="Segoe UI Symbol" w:cs="Segoe UI Symbol"/>
              </w:rPr>
              <w:t>☐</w:t>
            </w:r>
            <w:r w:rsidRPr="00A925B6">
              <w:t xml:space="preserve"> Other</w:t>
            </w:r>
          </w:p>
        </w:tc>
      </w:tr>
      <w:tr w:rsidR="00A925B6" w:rsidRPr="0053117D" w14:paraId="4B81CD8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FBD5106" w14:textId="77777777" w:rsidR="00A925B6" w:rsidRPr="00A925B6" w:rsidRDefault="00A925B6" w:rsidP="00A925B6">
            <w:pPr>
              <w:pStyle w:val="Chartright-Picture"/>
            </w:pPr>
            <w:r w:rsidRPr="0053117D">
              <w:t xml:space="preserve">Family </w:t>
            </w:r>
            <w:r w:rsidRPr="00A925B6">
              <w:t>name</w:t>
            </w:r>
          </w:p>
        </w:tc>
        <w:tc>
          <w:tcPr>
            <w:cnfStyle w:val="000001000000" w:firstRow="0" w:lastRow="0" w:firstColumn="0" w:lastColumn="0" w:oddVBand="0" w:evenVBand="1" w:oddHBand="0" w:evenHBand="0" w:firstRowFirstColumn="0" w:firstRowLastColumn="0" w:lastRowFirstColumn="0" w:lastRowLastColumn="0"/>
            <w:tcW w:w="3572" w:type="dxa"/>
          </w:tcPr>
          <w:p w14:paraId="2CDA3DCE" w14:textId="77777777" w:rsidR="00A925B6" w:rsidRPr="00A925B6" w:rsidRDefault="00A925B6" w:rsidP="00A925B6">
            <w:pPr>
              <w:pStyle w:val="Chartright-Picture"/>
            </w:pPr>
            <w:r w:rsidRPr="0053117D">
              <w:t>Free text</w:t>
            </w:r>
          </w:p>
        </w:tc>
      </w:tr>
      <w:tr w:rsidR="00A925B6" w:rsidRPr="0053117D" w14:paraId="6E6C85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DB63E4F" w14:textId="77777777" w:rsidR="00A925B6" w:rsidRPr="00A925B6" w:rsidRDefault="00A925B6" w:rsidP="00A925B6">
            <w:pPr>
              <w:pStyle w:val="Chartright-Picture"/>
            </w:pPr>
            <w:r w:rsidRPr="0053117D">
              <w:t>First name</w:t>
            </w:r>
          </w:p>
        </w:tc>
        <w:tc>
          <w:tcPr>
            <w:cnfStyle w:val="000001000000" w:firstRow="0" w:lastRow="0" w:firstColumn="0" w:lastColumn="0" w:oddVBand="0" w:evenVBand="1" w:oddHBand="0" w:evenHBand="0" w:firstRowFirstColumn="0" w:firstRowLastColumn="0" w:lastRowFirstColumn="0" w:lastRowLastColumn="0"/>
            <w:tcW w:w="3572" w:type="dxa"/>
          </w:tcPr>
          <w:p w14:paraId="6381321E" w14:textId="77777777" w:rsidR="00A925B6" w:rsidRPr="00A925B6" w:rsidRDefault="00A925B6" w:rsidP="00A925B6">
            <w:pPr>
              <w:pStyle w:val="Chartright-Picture"/>
            </w:pPr>
            <w:r w:rsidRPr="0053117D">
              <w:t>Free text</w:t>
            </w:r>
          </w:p>
        </w:tc>
      </w:tr>
      <w:tr w:rsidR="00A925B6" w:rsidRPr="0053117D" w14:paraId="58F7785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447D9AD" w14:textId="77777777" w:rsidR="00A925B6" w:rsidRPr="00A925B6" w:rsidRDefault="00A925B6" w:rsidP="00A925B6">
            <w:pPr>
              <w:pStyle w:val="Chartright-Picture"/>
            </w:pPr>
            <w:r w:rsidRPr="0053117D">
              <w:t>Middle name(s)</w:t>
            </w:r>
          </w:p>
        </w:tc>
        <w:tc>
          <w:tcPr>
            <w:cnfStyle w:val="000001000000" w:firstRow="0" w:lastRow="0" w:firstColumn="0" w:lastColumn="0" w:oddVBand="0" w:evenVBand="1" w:oddHBand="0" w:evenHBand="0" w:firstRowFirstColumn="0" w:firstRowLastColumn="0" w:lastRowFirstColumn="0" w:lastRowLastColumn="0"/>
            <w:tcW w:w="3572" w:type="dxa"/>
          </w:tcPr>
          <w:p w14:paraId="6376A07B" w14:textId="77777777" w:rsidR="00A925B6" w:rsidRPr="00A925B6" w:rsidRDefault="00A925B6" w:rsidP="00A925B6">
            <w:pPr>
              <w:pStyle w:val="Chartright-Picture"/>
            </w:pPr>
            <w:r w:rsidRPr="0053117D">
              <w:t>Free text</w:t>
            </w:r>
          </w:p>
        </w:tc>
      </w:tr>
      <w:tr w:rsidR="00A925B6" w:rsidRPr="0053117D" w14:paraId="27B010F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8D03311" w14:textId="77777777" w:rsidR="00A925B6" w:rsidRPr="00A925B6" w:rsidRDefault="00A925B6" w:rsidP="00A925B6">
            <w:pPr>
              <w:pStyle w:val="Chartright-Picture"/>
            </w:pPr>
            <w:r w:rsidRPr="0053117D">
              <w:t>Have you had or used other names at any time?</w:t>
            </w:r>
          </w:p>
        </w:tc>
        <w:tc>
          <w:tcPr>
            <w:cnfStyle w:val="000001000000" w:firstRow="0" w:lastRow="0" w:firstColumn="0" w:lastColumn="0" w:oddVBand="0" w:evenVBand="1" w:oddHBand="0" w:evenHBand="0" w:firstRowFirstColumn="0" w:firstRowLastColumn="0" w:lastRowFirstColumn="0" w:lastRowLastColumn="0"/>
            <w:tcW w:w="3572" w:type="dxa"/>
          </w:tcPr>
          <w:p w14:paraId="5643D303"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03031101"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r w:rsidR="00A925B6" w:rsidRPr="0053117D" w14:paraId="68A194E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8874653" w14:textId="77777777" w:rsidR="00A925B6" w:rsidRPr="00A925B6" w:rsidRDefault="00A925B6" w:rsidP="00A925B6">
            <w:pPr>
              <w:pStyle w:val="Chartright-Picture"/>
            </w:pPr>
            <w:r w:rsidRPr="0053117D">
              <w:t xml:space="preserve">If “Yes” is selected, please provide </w:t>
            </w:r>
            <w:r w:rsidRPr="00A925B6">
              <w:t>the following details, specifying all names that you have ever used (e.g. family name at birth, other legal names, assumed names)</w:t>
            </w:r>
          </w:p>
        </w:tc>
      </w:tr>
      <w:tr w:rsidR="00A925B6" w:rsidRPr="0053117D" w14:paraId="2FE382F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9DB1979" w14:textId="77777777" w:rsidR="00A925B6" w:rsidRPr="00A925B6" w:rsidRDefault="00A925B6" w:rsidP="00A925B6">
            <w:pPr>
              <w:pStyle w:val="Chartright-Picture"/>
            </w:pPr>
            <w:r>
              <w:t>Gender</w:t>
            </w:r>
          </w:p>
        </w:tc>
        <w:tc>
          <w:tcPr>
            <w:cnfStyle w:val="000001000000" w:firstRow="0" w:lastRow="0" w:firstColumn="0" w:lastColumn="0" w:oddVBand="0" w:evenVBand="1" w:oddHBand="0" w:evenHBand="0" w:firstRowFirstColumn="0" w:firstRowLastColumn="0" w:lastRowFirstColumn="0" w:lastRowLastColumn="0"/>
            <w:tcW w:w="3572" w:type="dxa"/>
          </w:tcPr>
          <w:p w14:paraId="056CF47A" w14:textId="77777777" w:rsidR="00A925B6" w:rsidRPr="00A925B6" w:rsidRDefault="00A925B6" w:rsidP="00A925B6">
            <w:pPr>
              <w:pStyle w:val="Chartright-Picture"/>
            </w:pPr>
            <w:r w:rsidRPr="00A925B6">
              <w:rPr>
                <w:rFonts w:ascii="Segoe UI Symbol" w:hAnsi="Segoe UI Symbol" w:cs="Segoe UI Symbol"/>
              </w:rPr>
              <w:t>☐</w:t>
            </w:r>
            <w:r w:rsidRPr="00A925B6">
              <w:t xml:space="preserve"> Male</w:t>
            </w:r>
          </w:p>
          <w:p w14:paraId="3FEBA4AB" w14:textId="77777777" w:rsidR="00A925B6" w:rsidRPr="00A925B6" w:rsidRDefault="00A925B6" w:rsidP="00A925B6">
            <w:pPr>
              <w:pStyle w:val="Chartright-Picture"/>
            </w:pPr>
            <w:r w:rsidRPr="00A925B6">
              <w:rPr>
                <w:rFonts w:ascii="Segoe UI Symbol" w:hAnsi="Segoe UI Symbol" w:cs="Segoe UI Symbol"/>
              </w:rPr>
              <w:t>☐</w:t>
            </w:r>
            <w:r w:rsidRPr="00A925B6">
              <w:t xml:space="preserve"> Female</w:t>
            </w:r>
          </w:p>
          <w:p w14:paraId="4E18FE60" w14:textId="77777777" w:rsidR="00A925B6" w:rsidRPr="00A925B6" w:rsidRDefault="00A925B6" w:rsidP="00A925B6">
            <w:pPr>
              <w:pStyle w:val="Chartright-Picture"/>
            </w:pPr>
            <w:r w:rsidRPr="00A925B6">
              <w:rPr>
                <w:rFonts w:ascii="Segoe UI Symbol" w:hAnsi="Segoe UI Symbol" w:cs="Segoe UI Symbol"/>
              </w:rPr>
              <w:t>☐</w:t>
            </w:r>
            <w:r w:rsidRPr="00A925B6">
              <w:t xml:space="preserve"> Other</w:t>
            </w:r>
          </w:p>
        </w:tc>
      </w:tr>
      <w:tr w:rsidR="00A925B6" w:rsidRPr="0053117D" w14:paraId="5E77B1C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62317C4" w14:textId="77777777" w:rsidR="00A925B6" w:rsidRPr="00A925B6" w:rsidRDefault="00A925B6" w:rsidP="00A925B6">
            <w:pPr>
              <w:pStyle w:val="Chartright-Picture"/>
            </w:pPr>
            <w:r w:rsidRPr="0053117D">
              <w:t>Family name</w:t>
            </w:r>
          </w:p>
        </w:tc>
        <w:tc>
          <w:tcPr>
            <w:cnfStyle w:val="000001000000" w:firstRow="0" w:lastRow="0" w:firstColumn="0" w:lastColumn="0" w:oddVBand="0" w:evenVBand="1" w:oddHBand="0" w:evenHBand="0" w:firstRowFirstColumn="0" w:firstRowLastColumn="0" w:lastRowFirstColumn="0" w:lastRowLastColumn="0"/>
            <w:tcW w:w="3572" w:type="dxa"/>
          </w:tcPr>
          <w:p w14:paraId="4B53873B" w14:textId="77777777" w:rsidR="00A925B6" w:rsidRPr="00A925B6" w:rsidRDefault="00A925B6" w:rsidP="00A925B6">
            <w:pPr>
              <w:pStyle w:val="Chartright-Picture"/>
            </w:pPr>
            <w:r w:rsidRPr="0053117D">
              <w:t>Free text</w:t>
            </w:r>
          </w:p>
        </w:tc>
      </w:tr>
      <w:tr w:rsidR="00A925B6" w:rsidRPr="0053117D" w14:paraId="6190BC9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0EC2D35" w14:textId="77777777" w:rsidR="00A925B6" w:rsidRPr="00A925B6" w:rsidRDefault="00A925B6" w:rsidP="00A925B6">
            <w:pPr>
              <w:pStyle w:val="Chartright-Picture"/>
            </w:pPr>
            <w:r w:rsidRPr="0053117D">
              <w:t>First name</w:t>
            </w:r>
          </w:p>
        </w:tc>
        <w:tc>
          <w:tcPr>
            <w:cnfStyle w:val="000001000000" w:firstRow="0" w:lastRow="0" w:firstColumn="0" w:lastColumn="0" w:oddVBand="0" w:evenVBand="1" w:oddHBand="0" w:evenHBand="0" w:firstRowFirstColumn="0" w:firstRowLastColumn="0" w:lastRowFirstColumn="0" w:lastRowLastColumn="0"/>
            <w:tcW w:w="3572" w:type="dxa"/>
          </w:tcPr>
          <w:p w14:paraId="6F8F2524" w14:textId="77777777" w:rsidR="00A925B6" w:rsidRPr="00A925B6" w:rsidRDefault="00A925B6" w:rsidP="00A925B6">
            <w:pPr>
              <w:pStyle w:val="Chartright-Picture"/>
            </w:pPr>
            <w:r w:rsidRPr="0053117D">
              <w:t>Free text</w:t>
            </w:r>
          </w:p>
        </w:tc>
      </w:tr>
      <w:tr w:rsidR="00A925B6" w:rsidRPr="0053117D" w14:paraId="778235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89F6631" w14:textId="77777777" w:rsidR="00A925B6" w:rsidRPr="00A925B6" w:rsidRDefault="00A925B6" w:rsidP="00A925B6">
            <w:pPr>
              <w:pStyle w:val="Chartright-Picture"/>
            </w:pPr>
            <w:r w:rsidRPr="0053117D">
              <w:t>Middle name(s)</w:t>
            </w:r>
          </w:p>
        </w:tc>
        <w:tc>
          <w:tcPr>
            <w:cnfStyle w:val="000001000000" w:firstRow="0" w:lastRow="0" w:firstColumn="0" w:lastColumn="0" w:oddVBand="0" w:evenVBand="1" w:oddHBand="0" w:evenHBand="0" w:firstRowFirstColumn="0" w:firstRowLastColumn="0" w:lastRowFirstColumn="0" w:lastRowLastColumn="0"/>
            <w:tcW w:w="3572" w:type="dxa"/>
          </w:tcPr>
          <w:p w14:paraId="662012E8" w14:textId="77777777" w:rsidR="00A925B6" w:rsidRPr="00A925B6" w:rsidRDefault="00A925B6" w:rsidP="00A925B6">
            <w:pPr>
              <w:pStyle w:val="Chartright-Picture"/>
            </w:pPr>
            <w:r w:rsidRPr="0053117D">
              <w:t>Free text</w:t>
            </w:r>
          </w:p>
        </w:tc>
      </w:tr>
      <w:tr w:rsidR="00A925B6" w:rsidRPr="0053117D" w14:paraId="26F148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949A7EA" w14:textId="77777777" w:rsidR="00A925B6" w:rsidRPr="00A925B6" w:rsidRDefault="00A925B6" w:rsidP="00A925B6">
            <w:pPr>
              <w:pStyle w:val="Chartright-Picture"/>
            </w:pPr>
            <w:r w:rsidRPr="0053117D">
              <w:t>Date of name change</w:t>
            </w:r>
          </w:p>
        </w:tc>
        <w:tc>
          <w:tcPr>
            <w:cnfStyle w:val="000001000000" w:firstRow="0" w:lastRow="0" w:firstColumn="0" w:lastColumn="0" w:oddVBand="0" w:evenVBand="1" w:oddHBand="0" w:evenHBand="0" w:firstRowFirstColumn="0" w:firstRowLastColumn="0" w:lastRowFirstColumn="0" w:lastRowLastColumn="0"/>
            <w:tcW w:w="3572" w:type="dxa"/>
          </w:tcPr>
          <w:p w14:paraId="79BB90C0" w14:textId="6A42B686" w:rsidR="00A925B6" w:rsidRPr="00A925B6" w:rsidRDefault="00A925B6" w:rsidP="00A925B6">
            <w:pPr>
              <w:pStyle w:val="Chartright-Picture"/>
            </w:pPr>
            <w:r w:rsidRPr="0053117D">
              <w:t>(</w:t>
            </w:r>
            <w:sdt>
              <w:sdtPr>
                <w:id w:val="-1113136164"/>
                <w:placeholder>
                  <w:docPart w:val="DefaultPlaceholder_-1854013437"/>
                </w:placeholder>
                <w:date>
                  <w:dateFormat w:val="yyyy-MM"/>
                  <w:lid w:val="en-GB"/>
                  <w:storeMappedDataAs w:val="dateTime"/>
                  <w:calendar w:val="gregorian"/>
                </w:date>
              </w:sdtPr>
              <w:sdtEndPr/>
              <w:sdtContent>
                <w:r w:rsidR="00FE4459">
                  <w:t>YYYY-MM</w:t>
                </w:r>
              </w:sdtContent>
            </w:sdt>
            <w:r w:rsidRPr="00A925B6">
              <w:t>)</w:t>
            </w:r>
          </w:p>
          <w:p w14:paraId="2BAD004D" w14:textId="77777777" w:rsidR="00A925B6" w:rsidRPr="0053117D" w:rsidRDefault="00A925B6" w:rsidP="00A925B6">
            <w:pPr>
              <w:pStyle w:val="Chartright-Picture"/>
            </w:pPr>
          </w:p>
        </w:tc>
      </w:tr>
    </w:tbl>
    <w:p w14:paraId="118422CB" w14:textId="77777777" w:rsidR="00A925B6" w:rsidRDefault="00A925B6" w:rsidP="00A925B6">
      <w:pPr>
        <w:pStyle w:val="Chartright-SourcesNotes"/>
      </w:pPr>
    </w:p>
    <w:p w14:paraId="1537928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7B4064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FFDE5AC" w14:textId="77777777" w:rsidR="00A925B6" w:rsidRPr="00A925B6" w:rsidRDefault="00A925B6" w:rsidP="00A925B6">
            <w:pPr>
              <w:pStyle w:val="Chartright-Picture"/>
            </w:pPr>
            <w:r>
              <w:t>B</w:t>
            </w:r>
          </w:p>
          <w:p w14:paraId="1A609EAD" w14:textId="77777777" w:rsidR="00A925B6" w:rsidRPr="00A925B6" w:rsidRDefault="00A925B6" w:rsidP="00A925B6">
            <w:pPr>
              <w:pStyle w:val="Chartright-Picture"/>
            </w:pPr>
            <w:r w:rsidRPr="00955D00">
              <w:t>Current residence</w:t>
            </w:r>
          </w:p>
        </w:tc>
      </w:tr>
      <w:tr w:rsidR="00A925B6" w:rsidRPr="0053117D" w14:paraId="38BEE30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0608FF5" w14:textId="77777777" w:rsidR="00A925B6" w:rsidRPr="00A925B6" w:rsidRDefault="00A925B6" w:rsidP="00A925B6">
            <w:pPr>
              <w:pStyle w:val="Chartright-Picture"/>
            </w:pPr>
            <w:r w:rsidRPr="0053117D">
              <w:t>Address</w:t>
            </w:r>
          </w:p>
        </w:tc>
        <w:tc>
          <w:tcPr>
            <w:cnfStyle w:val="000001000000" w:firstRow="0" w:lastRow="0" w:firstColumn="0" w:lastColumn="0" w:oddVBand="0" w:evenVBand="1" w:oddHBand="0" w:evenHBand="0" w:firstRowFirstColumn="0" w:firstRowLastColumn="0" w:lastRowFirstColumn="0" w:lastRowLastColumn="0"/>
            <w:tcW w:w="3572" w:type="dxa"/>
          </w:tcPr>
          <w:p w14:paraId="337F6127" w14:textId="77777777" w:rsidR="00A925B6" w:rsidRPr="00A925B6" w:rsidRDefault="00A925B6" w:rsidP="00A925B6">
            <w:pPr>
              <w:pStyle w:val="Chartright-Picture"/>
            </w:pPr>
            <w:r w:rsidRPr="0053117D">
              <w:t>Free text</w:t>
            </w:r>
          </w:p>
        </w:tc>
      </w:tr>
      <w:tr w:rsidR="00A925B6" w:rsidRPr="0053117D" w14:paraId="239556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180618" w14:textId="77777777" w:rsidR="00A925B6" w:rsidRPr="00A925B6" w:rsidRDefault="00A925B6" w:rsidP="00A925B6">
            <w:pPr>
              <w:pStyle w:val="Chartright-Picture"/>
            </w:pPr>
            <w:r w:rsidRPr="0053117D">
              <w:t>Postcode and city</w:t>
            </w:r>
          </w:p>
        </w:tc>
        <w:tc>
          <w:tcPr>
            <w:cnfStyle w:val="000001000000" w:firstRow="0" w:lastRow="0" w:firstColumn="0" w:lastColumn="0" w:oddVBand="0" w:evenVBand="1" w:oddHBand="0" w:evenHBand="0" w:firstRowFirstColumn="0" w:firstRowLastColumn="0" w:lastRowFirstColumn="0" w:lastRowLastColumn="0"/>
            <w:tcW w:w="3572" w:type="dxa"/>
          </w:tcPr>
          <w:p w14:paraId="4AAE80F0" w14:textId="77777777" w:rsidR="00A925B6" w:rsidRPr="00A925B6" w:rsidRDefault="00A925B6" w:rsidP="00A925B6">
            <w:pPr>
              <w:pStyle w:val="Chartright-Picture"/>
            </w:pPr>
            <w:r w:rsidRPr="0053117D">
              <w:t>Free text</w:t>
            </w:r>
          </w:p>
        </w:tc>
      </w:tr>
      <w:tr w:rsidR="00A925B6" w:rsidRPr="0053117D" w14:paraId="2FBBE6B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318A24B" w14:textId="77777777" w:rsidR="00A925B6" w:rsidRPr="00A925B6" w:rsidRDefault="00A925B6" w:rsidP="00A925B6">
            <w:pPr>
              <w:pStyle w:val="Chartright-Picture"/>
            </w:pPr>
            <w:r w:rsidRPr="0053117D">
              <w:t>Country</w:t>
            </w:r>
          </w:p>
        </w:tc>
        <w:tc>
          <w:tcPr>
            <w:cnfStyle w:val="000001000000" w:firstRow="0" w:lastRow="0" w:firstColumn="0" w:lastColumn="0" w:oddVBand="0" w:evenVBand="1" w:oddHBand="0" w:evenHBand="0" w:firstRowFirstColumn="0" w:firstRowLastColumn="0" w:lastRowFirstColumn="0" w:lastRowLastColumn="0"/>
            <w:tcW w:w="3572" w:type="dxa"/>
          </w:tcPr>
          <w:p w14:paraId="5316E0D3" w14:textId="77777777" w:rsidR="00A925B6" w:rsidRPr="00A925B6" w:rsidRDefault="00A925B6" w:rsidP="00A925B6">
            <w:pPr>
              <w:pStyle w:val="Chartright-Picture"/>
            </w:pPr>
            <w:r>
              <w:t>Free text</w:t>
            </w:r>
          </w:p>
        </w:tc>
      </w:tr>
      <w:tr w:rsidR="00A925B6" w:rsidRPr="0053117D" w14:paraId="36EA97A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8F52DF" w14:textId="77777777" w:rsidR="00A925B6" w:rsidRPr="00A925B6" w:rsidRDefault="00A925B6" w:rsidP="00A925B6">
            <w:pPr>
              <w:pStyle w:val="Chartright-Picture"/>
            </w:pPr>
            <w:r w:rsidRPr="0053117D">
              <w:t>Start date of residence at this address:</w:t>
            </w:r>
          </w:p>
        </w:tc>
        <w:tc>
          <w:tcPr>
            <w:cnfStyle w:val="000001000000" w:firstRow="0" w:lastRow="0" w:firstColumn="0" w:lastColumn="0" w:oddVBand="0" w:evenVBand="1" w:oddHBand="0" w:evenHBand="0" w:firstRowFirstColumn="0" w:firstRowLastColumn="0" w:lastRowFirstColumn="0" w:lastRowLastColumn="0"/>
            <w:tcW w:w="3572" w:type="dxa"/>
          </w:tcPr>
          <w:p w14:paraId="57A52EB6" w14:textId="77777777" w:rsidR="00FE4459" w:rsidRPr="00FE4459" w:rsidRDefault="00FE4459" w:rsidP="00FE4459">
            <w:pPr>
              <w:pStyle w:val="Chartright-Picture"/>
            </w:pPr>
            <w:r w:rsidRPr="0053117D">
              <w:t>(</w:t>
            </w:r>
            <w:sdt>
              <w:sdtPr>
                <w:id w:val="-1803229438"/>
                <w:placeholder>
                  <w:docPart w:val="E9406367B51846DE8895C1459556B296"/>
                </w:placeholder>
                <w:date>
                  <w:dateFormat w:val="yyyy-MM"/>
                  <w:lid w:val="en-GB"/>
                  <w:storeMappedDataAs w:val="dateTime"/>
                  <w:calendar w:val="gregorian"/>
                </w:date>
              </w:sdtPr>
              <w:sdtEndPr/>
              <w:sdtContent>
                <w:r w:rsidRPr="00FE4459">
                  <w:t>YYYY-MM</w:t>
                </w:r>
              </w:sdtContent>
            </w:sdt>
            <w:r w:rsidRPr="00FE4459">
              <w:t>)</w:t>
            </w:r>
          </w:p>
          <w:p w14:paraId="50786C96" w14:textId="77777777" w:rsidR="00A925B6" w:rsidRPr="0053117D" w:rsidRDefault="00A925B6" w:rsidP="00A925B6">
            <w:pPr>
              <w:pStyle w:val="Chartright-Picture"/>
            </w:pPr>
          </w:p>
        </w:tc>
      </w:tr>
      <w:tr w:rsidR="00A925B6" w:rsidRPr="0053117D" w14:paraId="0C98C94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C991E0" w14:textId="77777777" w:rsidR="00A925B6" w:rsidRPr="00A925B6" w:rsidRDefault="00A925B6" w:rsidP="00A925B6">
            <w:pPr>
              <w:pStyle w:val="Chartright-Picture"/>
            </w:pPr>
            <w:r w:rsidRPr="0053117D">
              <w:t>Have you lived in a country other than your current country of residence at any time during the past five years?</w:t>
            </w:r>
          </w:p>
        </w:tc>
        <w:tc>
          <w:tcPr>
            <w:cnfStyle w:val="000001000000" w:firstRow="0" w:lastRow="0" w:firstColumn="0" w:lastColumn="0" w:oddVBand="0" w:evenVBand="1" w:oddHBand="0" w:evenHBand="0" w:firstRowFirstColumn="0" w:firstRowLastColumn="0" w:lastRowFirstColumn="0" w:lastRowLastColumn="0"/>
            <w:tcW w:w="3572" w:type="dxa"/>
          </w:tcPr>
          <w:p w14:paraId="2FEE29E6"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5ECA2921"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r w:rsidR="00A925B6" w:rsidRPr="0053117D" w14:paraId="413871D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C6D9C87" w14:textId="77777777" w:rsidR="00A925B6" w:rsidRPr="00A925B6" w:rsidRDefault="00A925B6" w:rsidP="00A925B6">
            <w:pPr>
              <w:pStyle w:val="Chartright-Picture"/>
            </w:pPr>
            <w:r w:rsidRPr="0053117D">
              <w:t xml:space="preserve">If “Yes” is selected, please specify which </w:t>
            </w:r>
            <w:r w:rsidRPr="00A925B6">
              <w:t>country (or countries) and the period(s) of residence.</w:t>
            </w:r>
          </w:p>
        </w:tc>
        <w:tc>
          <w:tcPr>
            <w:cnfStyle w:val="000001000000" w:firstRow="0" w:lastRow="0" w:firstColumn="0" w:lastColumn="0" w:oddVBand="0" w:evenVBand="1" w:oddHBand="0" w:evenHBand="0" w:firstRowFirstColumn="0" w:firstRowLastColumn="0" w:lastRowFirstColumn="0" w:lastRowLastColumn="0"/>
            <w:tcW w:w="3572" w:type="dxa"/>
          </w:tcPr>
          <w:p w14:paraId="741ABFAE" w14:textId="77777777" w:rsidR="00A925B6" w:rsidRPr="00A925B6" w:rsidRDefault="00A925B6" w:rsidP="00A925B6">
            <w:pPr>
              <w:pStyle w:val="Chartright-Picture"/>
            </w:pPr>
            <w:r w:rsidRPr="0053117D">
              <w:t>Free text</w:t>
            </w:r>
          </w:p>
        </w:tc>
      </w:tr>
      <w:tr w:rsidR="00A925B6" w:rsidRPr="0053117D" w14:paraId="5D86131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D743A3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5EEA4C82" w14:textId="77777777" w:rsidR="00A925B6" w:rsidRPr="0053117D" w:rsidRDefault="00A925B6" w:rsidP="00A925B6">
            <w:pPr>
              <w:pStyle w:val="Chartright-Picture"/>
            </w:pPr>
          </w:p>
        </w:tc>
      </w:tr>
      <w:tr w:rsidR="00A925B6" w:rsidRPr="0053117D" w14:paraId="68872A95"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B96F021" w14:textId="77777777" w:rsidR="00A925B6" w:rsidRPr="0053117D" w:rsidRDefault="00A925B6" w:rsidP="00A925B6">
            <w:pPr>
              <w:pStyle w:val="Chartright-Picture"/>
            </w:pPr>
          </w:p>
        </w:tc>
      </w:tr>
      <w:tr w:rsidR="00A925B6" w:rsidRPr="0053117D" w14:paraId="4D93AF2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479751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628CC5F8" w14:textId="77777777" w:rsidR="00A925B6" w:rsidRPr="0053117D" w:rsidRDefault="00A925B6" w:rsidP="00A925B6">
            <w:pPr>
              <w:pStyle w:val="Chartright-Picture"/>
            </w:pPr>
          </w:p>
        </w:tc>
      </w:tr>
      <w:tr w:rsidR="00A925B6" w:rsidRPr="0053117D" w14:paraId="1DBC833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5B3793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413EB542" w14:textId="77777777" w:rsidR="00A925B6" w:rsidRPr="0053117D" w:rsidRDefault="00A925B6" w:rsidP="00A925B6">
            <w:pPr>
              <w:pStyle w:val="Chartright-Picture"/>
            </w:pPr>
          </w:p>
        </w:tc>
      </w:tr>
      <w:tr w:rsidR="00A925B6" w:rsidRPr="0053117D" w14:paraId="42C879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40381F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759DD385" w14:textId="77777777" w:rsidR="00A925B6" w:rsidRPr="0053117D" w:rsidRDefault="00A925B6" w:rsidP="00A925B6">
            <w:pPr>
              <w:pStyle w:val="Chartright-Picture"/>
            </w:pPr>
          </w:p>
        </w:tc>
      </w:tr>
    </w:tbl>
    <w:p w14:paraId="1FEF912D" w14:textId="77777777" w:rsidR="00A925B6" w:rsidRDefault="00A925B6" w:rsidP="00A925B6">
      <w:pPr>
        <w:pStyle w:val="Chartright-SourcesNotes"/>
      </w:pPr>
    </w:p>
    <w:p w14:paraId="44A123D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3649AB4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E8EDA8" w14:textId="77777777" w:rsidR="00A925B6" w:rsidRPr="00A925B6" w:rsidRDefault="00A925B6" w:rsidP="00A925B6">
            <w:pPr>
              <w:pStyle w:val="Chartright-Picture"/>
            </w:pPr>
            <w:r w:rsidRPr="00B46C13">
              <w:t>C</w:t>
            </w:r>
          </w:p>
          <w:p w14:paraId="26F23E38" w14:textId="77777777" w:rsidR="00A925B6" w:rsidRPr="00A925B6" w:rsidRDefault="00A925B6" w:rsidP="00A925B6">
            <w:pPr>
              <w:pStyle w:val="Chartright-Picture"/>
            </w:pPr>
            <w:r w:rsidRPr="00955D00">
              <w:t>Other information on the appointee</w:t>
            </w:r>
          </w:p>
        </w:tc>
      </w:tr>
      <w:tr w:rsidR="00A925B6" w:rsidRPr="0053117D" w14:paraId="0D4513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3DBBAF" w14:textId="77777777" w:rsidR="00A925B6" w:rsidRPr="00A925B6" w:rsidRDefault="00A925B6" w:rsidP="00A925B6">
            <w:pPr>
              <w:pStyle w:val="Chartright-Picture"/>
            </w:pPr>
            <w:r w:rsidRPr="0053117D">
              <w:t>Date of birth</w:t>
            </w:r>
          </w:p>
        </w:tc>
        <w:tc>
          <w:tcPr>
            <w:cnfStyle w:val="000001000000" w:firstRow="0" w:lastRow="0" w:firstColumn="0" w:lastColumn="0" w:oddVBand="0" w:evenVBand="1" w:oddHBand="0" w:evenHBand="0" w:firstRowFirstColumn="0" w:firstRowLastColumn="0" w:lastRowFirstColumn="0" w:lastRowLastColumn="0"/>
            <w:tcW w:w="3572" w:type="dxa"/>
          </w:tcPr>
          <w:p w14:paraId="26A7C534" w14:textId="294EECEC" w:rsidR="00A925B6" w:rsidRPr="0053117D" w:rsidRDefault="00FE4459" w:rsidP="00FE4459">
            <w:pPr>
              <w:pStyle w:val="Chartright-Picture"/>
            </w:pPr>
            <w:r w:rsidRPr="0053117D">
              <w:t>(</w:t>
            </w:r>
            <w:sdt>
              <w:sdtPr>
                <w:id w:val="-1451170797"/>
                <w:placeholder>
                  <w:docPart w:val="BE4E36ED45274FBDB01FEBDD086C6F76"/>
                </w:placeholder>
                <w:date>
                  <w:dateFormat w:val="yyyy-MM-dd"/>
                  <w:lid w:val="en-GB"/>
                  <w:storeMappedDataAs w:val="dateTime"/>
                  <w:calendar w:val="gregorian"/>
                </w:date>
              </w:sdtPr>
              <w:sdtEndPr/>
              <w:sdtContent>
                <w:r w:rsidRPr="00FE4459">
                  <w:t>YYYY-MM</w:t>
                </w:r>
                <w:r>
                  <w:t>-DD</w:t>
                </w:r>
              </w:sdtContent>
            </w:sdt>
            <w:r w:rsidRPr="00FE4459">
              <w:t>)</w:t>
            </w:r>
          </w:p>
        </w:tc>
      </w:tr>
      <w:tr w:rsidR="00A925B6" w:rsidRPr="0053117D" w14:paraId="57B383CA"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0C5394" w14:textId="77777777" w:rsidR="00A925B6" w:rsidRPr="00A925B6" w:rsidRDefault="00A925B6" w:rsidP="00A925B6">
            <w:pPr>
              <w:pStyle w:val="Chartright-Picture"/>
            </w:pPr>
            <w:r w:rsidRPr="0053117D">
              <w:t>Place of birth</w:t>
            </w:r>
          </w:p>
        </w:tc>
        <w:tc>
          <w:tcPr>
            <w:cnfStyle w:val="000001000000" w:firstRow="0" w:lastRow="0" w:firstColumn="0" w:lastColumn="0" w:oddVBand="0" w:evenVBand="1" w:oddHBand="0" w:evenHBand="0" w:firstRowFirstColumn="0" w:firstRowLastColumn="0" w:lastRowFirstColumn="0" w:lastRowLastColumn="0"/>
            <w:tcW w:w="3572" w:type="dxa"/>
          </w:tcPr>
          <w:p w14:paraId="29EF2D8F" w14:textId="77777777" w:rsidR="00A925B6" w:rsidRPr="00A925B6" w:rsidRDefault="00A925B6" w:rsidP="00A925B6">
            <w:pPr>
              <w:pStyle w:val="Chartright-Picture"/>
            </w:pPr>
            <w:r w:rsidRPr="0053117D">
              <w:t>Free text</w:t>
            </w:r>
          </w:p>
        </w:tc>
      </w:tr>
      <w:tr w:rsidR="00A925B6" w:rsidRPr="0053117D" w14:paraId="646DF11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D3C91B" w14:textId="77777777" w:rsidR="00A925B6" w:rsidRPr="00A925B6" w:rsidRDefault="00A925B6" w:rsidP="00A925B6">
            <w:pPr>
              <w:pStyle w:val="Chartright-Picture"/>
            </w:pPr>
            <w:r w:rsidRPr="0053117D">
              <w:t>Country</w:t>
            </w:r>
          </w:p>
        </w:tc>
        <w:tc>
          <w:tcPr>
            <w:cnfStyle w:val="000001000000" w:firstRow="0" w:lastRow="0" w:firstColumn="0" w:lastColumn="0" w:oddVBand="0" w:evenVBand="1" w:oddHBand="0" w:evenHBand="0" w:firstRowFirstColumn="0" w:firstRowLastColumn="0" w:lastRowFirstColumn="0" w:lastRowLastColumn="0"/>
            <w:tcW w:w="3572" w:type="dxa"/>
          </w:tcPr>
          <w:p w14:paraId="03D6D9CB" w14:textId="77777777" w:rsidR="00A925B6" w:rsidRPr="00A925B6" w:rsidRDefault="00A925B6" w:rsidP="00A925B6">
            <w:pPr>
              <w:pStyle w:val="Chartright-Picture"/>
            </w:pPr>
            <w:r w:rsidRPr="0053117D">
              <w:t>Free text</w:t>
            </w:r>
          </w:p>
        </w:tc>
      </w:tr>
      <w:tr w:rsidR="00A925B6" w:rsidRPr="0053117D" w14:paraId="1F9560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8C645CF" w14:textId="77777777" w:rsidR="00A925B6" w:rsidRPr="00A925B6" w:rsidRDefault="00A925B6" w:rsidP="00A925B6">
            <w:pPr>
              <w:pStyle w:val="Chartright-Picture"/>
            </w:pPr>
            <w:r w:rsidRPr="0053117D">
              <w:t>Nationality (or nationalities)</w:t>
            </w:r>
          </w:p>
        </w:tc>
        <w:tc>
          <w:tcPr>
            <w:cnfStyle w:val="000001000000" w:firstRow="0" w:lastRow="0" w:firstColumn="0" w:lastColumn="0" w:oddVBand="0" w:evenVBand="1" w:oddHBand="0" w:evenHBand="0" w:firstRowFirstColumn="0" w:firstRowLastColumn="0" w:lastRowFirstColumn="0" w:lastRowLastColumn="0"/>
            <w:tcW w:w="3572" w:type="dxa"/>
          </w:tcPr>
          <w:p w14:paraId="19710339" w14:textId="77777777" w:rsidR="00A925B6" w:rsidRPr="00A925B6" w:rsidRDefault="00A925B6" w:rsidP="00A925B6">
            <w:pPr>
              <w:pStyle w:val="Chartright-Picture"/>
            </w:pPr>
            <w:r w:rsidRPr="0053117D">
              <w:t>Free text</w:t>
            </w:r>
          </w:p>
        </w:tc>
      </w:tr>
      <w:tr w:rsidR="00A925B6" w:rsidRPr="0053117D" w14:paraId="6D33AB5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0984ABC" w14:textId="77777777" w:rsidR="00A925B6" w:rsidRPr="00A925B6" w:rsidRDefault="00A925B6" w:rsidP="00A925B6">
            <w:pPr>
              <w:pStyle w:val="Chartright-Picture"/>
            </w:pPr>
            <w:r w:rsidRPr="0053117D">
              <w:t xml:space="preserve">Number of </w:t>
            </w:r>
            <w:r w:rsidRPr="00A925B6">
              <w:t>current valid identity document or passport</w:t>
            </w:r>
          </w:p>
        </w:tc>
        <w:tc>
          <w:tcPr>
            <w:cnfStyle w:val="000001000000" w:firstRow="0" w:lastRow="0" w:firstColumn="0" w:lastColumn="0" w:oddVBand="0" w:evenVBand="1" w:oddHBand="0" w:evenHBand="0" w:firstRowFirstColumn="0" w:firstRowLastColumn="0" w:lastRowFirstColumn="0" w:lastRowLastColumn="0"/>
            <w:tcW w:w="3572" w:type="dxa"/>
          </w:tcPr>
          <w:p w14:paraId="2D77EFB5" w14:textId="77777777" w:rsidR="00A925B6" w:rsidRPr="00A925B6" w:rsidRDefault="00A925B6" w:rsidP="00A925B6">
            <w:pPr>
              <w:pStyle w:val="Chartright-Picture"/>
            </w:pPr>
            <w:r w:rsidRPr="0053117D">
              <w:t>Free text</w:t>
            </w:r>
          </w:p>
        </w:tc>
      </w:tr>
      <w:tr w:rsidR="00A925B6" w:rsidRPr="0053117D" w14:paraId="78F9A05B" w14:textId="77777777" w:rsidTr="007C408E">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406E4F" w14:textId="77777777" w:rsidR="00A925B6" w:rsidRPr="00A925B6" w:rsidRDefault="00A925B6" w:rsidP="00A925B6">
            <w:pPr>
              <w:pStyle w:val="Chartright-Picture"/>
            </w:pPr>
            <w:r>
              <w:t>Issuing country</w:t>
            </w:r>
          </w:p>
        </w:tc>
        <w:tc>
          <w:tcPr>
            <w:cnfStyle w:val="000001000000" w:firstRow="0" w:lastRow="0" w:firstColumn="0" w:lastColumn="0" w:oddVBand="0" w:evenVBand="1" w:oddHBand="0" w:evenHBand="0" w:firstRowFirstColumn="0" w:firstRowLastColumn="0" w:lastRowFirstColumn="0" w:lastRowLastColumn="0"/>
            <w:tcW w:w="3572" w:type="dxa"/>
          </w:tcPr>
          <w:p w14:paraId="2CD4C0EA" w14:textId="77777777" w:rsidR="00A925B6" w:rsidRPr="00A925B6" w:rsidRDefault="00A925B6" w:rsidP="00A925B6">
            <w:pPr>
              <w:pStyle w:val="Chartright-Picture"/>
            </w:pPr>
            <w:r w:rsidRPr="0053117D">
              <w:t>Free text</w:t>
            </w:r>
          </w:p>
        </w:tc>
      </w:tr>
      <w:tr w:rsidR="00A925B6" w:rsidRPr="0053117D" w14:paraId="6FABFD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B89AA9D" w14:textId="77777777" w:rsidR="00A925B6" w:rsidRPr="00A925B6" w:rsidRDefault="00A925B6" w:rsidP="00A925B6">
            <w:pPr>
              <w:pStyle w:val="Chartright-Picture"/>
            </w:pPr>
            <w:r>
              <w:t>Expiry date</w:t>
            </w:r>
          </w:p>
        </w:tc>
        <w:tc>
          <w:tcPr>
            <w:cnfStyle w:val="000001000000" w:firstRow="0" w:lastRow="0" w:firstColumn="0" w:lastColumn="0" w:oddVBand="0" w:evenVBand="1" w:oddHBand="0" w:evenHBand="0" w:firstRowFirstColumn="0" w:firstRowLastColumn="0" w:lastRowFirstColumn="0" w:lastRowLastColumn="0"/>
            <w:tcW w:w="3572" w:type="dxa"/>
          </w:tcPr>
          <w:p w14:paraId="0B62FDB7" w14:textId="602CEA5E" w:rsidR="00A925B6" w:rsidRPr="00A925B6" w:rsidRDefault="00FE4459" w:rsidP="00A925B6">
            <w:pPr>
              <w:pStyle w:val="Chartright-Picture"/>
            </w:pPr>
            <w:r w:rsidRPr="0053117D">
              <w:t>(</w:t>
            </w:r>
            <w:sdt>
              <w:sdtPr>
                <w:id w:val="746469236"/>
                <w:placeholder>
                  <w:docPart w:val="75F76F62C85D4841A75C2D921971E46E"/>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43AD806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41D24FB" w14:textId="77777777" w:rsidR="00A925B6" w:rsidRPr="00A925B6" w:rsidRDefault="00A925B6" w:rsidP="00A925B6">
            <w:pPr>
              <w:pStyle w:val="Chartright-Picture"/>
            </w:pPr>
            <w:r w:rsidRPr="0053117D">
              <w:t>Contact phone number (including country code)</w:t>
            </w:r>
          </w:p>
        </w:tc>
        <w:tc>
          <w:tcPr>
            <w:cnfStyle w:val="000001000000" w:firstRow="0" w:lastRow="0" w:firstColumn="0" w:lastColumn="0" w:oddVBand="0" w:evenVBand="1" w:oddHBand="0" w:evenHBand="0" w:firstRowFirstColumn="0" w:firstRowLastColumn="0" w:lastRowFirstColumn="0" w:lastRowLastColumn="0"/>
            <w:tcW w:w="3572" w:type="dxa"/>
          </w:tcPr>
          <w:p w14:paraId="5D20857A" w14:textId="77777777" w:rsidR="00A925B6" w:rsidRPr="00A925B6" w:rsidRDefault="00A925B6" w:rsidP="00A925B6">
            <w:pPr>
              <w:pStyle w:val="Chartright-Picture"/>
            </w:pPr>
            <w:r w:rsidRPr="0053117D">
              <w:t>Free text</w:t>
            </w:r>
          </w:p>
        </w:tc>
      </w:tr>
      <w:tr w:rsidR="00A925B6" w:rsidRPr="0053117D" w14:paraId="4916F77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2486AC" w14:textId="77777777" w:rsidR="00A925B6" w:rsidRPr="00A925B6" w:rsidRDefault="00A925B6" w:rsidP="00A925B6">
            <w:pPr>
              <w:pStyle w:val="Chartright-Picture"/>
            </w:pPr>
            <w:r w:rsidRPr="0053117D">
              <w:t>Email address</w:t>
            </w:r>
          </w:p>
        </w:tc>
        <w:tc>
          <w:tcPr>
            <w:cnfStyle w:val="000001000000" w:firstRow="0" w:lastRow="0" w:firstColumn="0" w:lastColumn="0" w:oddVBand="0" w:evenVBand="1" w:oddHBand="0" w:evenHBand="0" w:firstRowFirstColumn="0" w:firstRowLastColumn="0" w:lastRowFirstColumn="0" w:lastRowLastColumn="0"/>
            <w:tcW w:w="3572" w:type="dxa"/>
          </w:tcPr>
          <w:p w14:paraId="7E4F73B6" w14:textId="77777777" w:rsidR="00A925B6" w:rsidRPr="00A925B6" w:rsidRDefault="00A925B6" w:rsidP="00A925B6">
            <w:pPr>
              <w:pStyle w:val="Chartright-Picture"/>
            </w:pPr>
            <w:r w:rsidRPr="0053117D">
              <w:t>Free text</w:t>
            </w:r>
          </w:p>
        </w:tc>
      </w:tr>
    </w:tbl>
    <w:p w14:paraId="111F7A4D" w14:textId="77777777" w:rsidR="00A925B6" w:rsidRDefault="00A925B6" w:rsidP="00A925B6">
      <w:pPr>
        <w:pStyle w:val="Chartright-SourcesNotes"/>
      </w:pPr>
    </w:p>
    <w:p w14:paraId="7FA3A40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2381"/>
        <w:gridCol w:w="1191"/>
        <w:gridCol w:w="1190"/>
        <w:gridCol w:w="2382"/>
      </w:tblGrid>
      <w:tr w:rsidR="00A925B6" w:rsidRPr="0053117D" w14:paraId="4736E87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43D97CE2" w14:textId="77777777" w:rsidR="00A925B6" w:rsidRPr="00A925B6" w:rsidRDefault="00A925B6" w:rsidP="00A925B6">
            <w:pPr>
              <w:pStyle w:val="Chartright-Picture"/>
            </w:pPr>
            <w:r>
              <w:t>D</w:t>
            </w:r>
          </w:p>
          <w:p w14:paraId="0998D52E" w14:textId="77777777" w:rsidR="00A925B6" w:rsidRPr="00A925B6" w:rsidDel="0062222B" w:rsidRDefault="00A925B6" w:rsidP="00A925B6">
            <w:pPr>
              <w:pStyle w:val="Chartright-Picture"/>
            </w:pPr>
            <w:r>
              <w:t>Previous supervisory assessments</w:t>
            </w:r>
          </w:p>
        </w:tc>
      </w:tr>
      <w:tr w:rsidR="00A925B6" w:rsidRPr="0053117D" w14:paraId="5A5C739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left w:val="none" w:sz="0" w:space="0" w:color="auto"/>
              <w:bottom w:val="none" w:sz="0" w:space="0" w:color="auto"/>
            </w:tcBorders>
          </w:tcPr>
          <w:p w14:paraId="208174F4" w14:textId="77777777" w:rsidR="00A925B6" w:rsidRPr="00A925B6" w:rsidRDefault="00A925B6" w:rsidP="00A925B6">
            <w:pPr>
              <w:pStyle w:val="Chartright-Picture"/>
            </w:pPr>
            <w:r w:rsidRPr="0070377A">
              <w:t>Ha</w:t>
            </w:r>
            <w:r w:rsidRPr="00A925B6">
              <w:t>ve you ever been subject to any supervisory assessment in the financial sector (including assessments for functions abroad</w:t>
            </w:r>
            <w:r w:rsidRPr="00A925B6">
              <w:rPr>
                <w:rStyle w:val="FootnoteReference"/>
              </w:rPr>
              <w:footnoteReference w:id="9"/>
            </w:r>
            <w:r w:rsidRPr="00A925B6">
              <w:t>)?</w:t>
            </w:r>
          </w:p>
        </w:tc>
        <w:tc>
          <w:tcPr>
            <w:cnfStyle w:val="000001000000" w:firstRow="0" w:lastRow="0" w:firstColumn="0" w:lastColumn="0" w:oddVBand="0" w:evenVBand="1" w:oddHBand="0" w:evenHBand="0" w:firstRowFirstColumn="0" w:firstRowLastColumn="0" w:lastRowFirstColumn="0" w:lastRowLastColumn="0"/>
            <w:tcW w:w="3572" w:type="dxa"/>
            <w:gridSpan w:val="2"/>
            <w:tcBorders>
              <w:top w:val="single" w:sz="4" w:space="0" w:color="003299"/>
              <w:bottom w:val="none" w:sz="0" w:space="0" w:color="auto"/>
            </w:tcBorders>
          </w:tcPr>
          <w:p w14:paraId="217065F2"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7003BC51"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r w:rsidR="00A925B6" w:rsidRPr="0053117D" w14:paraId="4984FB7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27CB9E4F" w14:textId="77777777" w:rsidR="00A925B6" w:rsidRPr="00A925B6" w:rsidRDefault="00A925B6" w:rsidP="00A925B6">
            <w:pPr>
              <w:pStyle w:val="Chartright-Picture"/>
              <w:rPr>
                <w:rStyle w:val="IntenseEmphasis"/>
              </w:rPr>
            </w:pPr>
            <w:r w:rsidRPr="008C0876">
              <w:t>If “Yes” is selected, please provide the following details</w:t>
            </w:r>
            <w:r w:rsidRPr="00A925B6">
              <w:t xml:space="preserve"> on any supervisory assessments that the appointee has been subject to in the financial sector in the last five years, carried out by any supervisory authority in the financial sector.</w:t>
            </w:r>
          </w:p>
        </w:tc>
      </w:tr>
      <w:tr w:rsidR="00A925B6" w:rsidRPr="0053117D" w14:paraId="5F7D872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0DB0CC7F" w14:textId="77777777" w:rsidR="00A925B6" w:rsidRPr="00A925B6" w:rsidRDefault="00A925B6" w:rsidP="00A925B6">
            <w:pPr>
              <w:pStyle w:val="Chartright-Picture"/>
              <w:rPr>
                <w:rStyle w:val="IntenseEmphasis"/>
              </w:rPr>
            </w:pPr>
            <w:r w:rsidRPr="00014A9B">
              <w:rPr>
                <w:rStyle w:val="IntenseEmphasis"/>
              </w:rPr>
              <w:t>Competent authority involved</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52A1CEB2" w14:textId="77777777" w:rsidR="00A925B6" w:rsidRPr="00A925B6" w:rsidRDefault="00A925B6" w:rsidP="00A925B6">
            <w:pPr>
              <w:pStyle w:val="Chartright-Picture"/>
              <w:rPr>
                <w:rStyle w:val="IntenseEmphasis"/>
              </w:rPr>
            </w:pPr>
            <w:r w:rsidRPr="00014A9B">
              <w:rPr>
                <w:rStyle w:val="IntenseEmphasis"/>
              </w:rPr>
              <w:t>Institution involved</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24836319" w14:textId="77777777" w:rsidR="00A925B6" w:rsidRPr="00A925B6" w:rsidRDefault="00A925B6" w:rsidP="00A925B6">
            <w:pPr>
              <w:pStyle w:val="Chartright-Picture"/>
              <w:rPr>
                <w:rStyle w:val="IntenseEmphasis"/>
              </w:rPr>
            </w:pPr>
            <w:r w:rsidRPr="00014A9B">
              <w:rPr>
                <w:rStyle w:val="IntenseEmphasis"/>
              </w:rPr>
              <w:t>Function involved</w:t>
            </w:r>
          </w:p>
        </w:tc>
      </w:tr>
      <w:tr w:rsidR="00A925B6" w:rsidRPr="0053117D" w14:paraId="26BC5433"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6DB6D189" w14:textId="77777777" w:rsidR="00A925B6" w:rsidRPr="00A925B6" w:rsidRDefault="00A925B6" w:rsidP="00A925B6">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9163F7" w14:textId="77777777" w:rsidR="00A925B6" w:rsidRPr="00A925B6" w:rsidRDefault="00A925B6" w:rsidP="00A925B6">
            <w:pPr>
              <w:pStyle w:val="Chartright-Picture"/>
            </w:pPr>
            <w:r w:rsidRPr="0053117D">
              <w:t>Free text</w:t>
            </w: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79B4C37C" w14:textId="77777777" w:rsidR="00A925B6" w:rsidRPr="00A925B6" w:rsidRDefault="00A925B6" w:rsidP="00A925B6">
            <w:pPr>
              <w:pStyle w:val="Chartright-Picture"/>
            </w:pPr>
            <w:r w:rsidRPr="0053117D">
              <w:t>Free text</w:t>
            </w:r>
          </w:p>
        </w:tc>
      </w:tr>
      <w:tr w:rsidR="00A925B6" w:rsidRPr="0053117D" w14:paraId="6EA101E7"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21F6EE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2BC3F7"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F099B8B" w14:textId="77777777" w:rsidR="00A925B6" w:rsidRPr="0053117D" w:rsidRDefault="00A925B6" w:rsidP="00A925B6">
            <w:pPr>
              <w:pStyle w:val="Chartright-Picture"/>
            </w:pPr>
          </w:p>
        </w:tc>
      </w:tr>
      <w:tr w:rsidR="00A925B6" w:rsidRPr="0053117D" w14:paraId="200A774F"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31D2F6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05352EC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64515A84" w14:textId="77777777" w:rsidR="00A925B6" w:rsidRPr="0053117D" w:rsidRDefault="00A925B6" w:rsidP="00A925B6">
            <w:pPr>
              <w:pStyle w:val="Chartright-Picture"/>
            </w:pPr>
          </w:p>
        </w:tc>
      </w:tr>
      <w:tr w:rsidR="00A925B6" w:rsidRPr="0053117D" w14:paraId="1D28295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4C8FE71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47A2466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774F6AD" w14:textId="77777777" w:rsidR="00A925B6" w:rsidRPr="0053117D" w:rsidRDefault="00A925B6" w:rsidP="00A925B6">
            <w:pPr>
              <w:pStyle w:val="Chartright-Picture"/>
            </w:pPr>
          </w:p>
        </w:tc>
      </w:tr>
      <w:tr w:rsidR="00A925B6" w:rsidRPr="0053117D" w14:paraId="1DD13B44" w14:textId="77777777" w:rsidTr="00EE1C57">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28C67D98" w14:textId="77777777" w:rsidR="00A925B6" w:rsidRPr="00A925B6" w:rsidRDefault="00A925B6" w:rsidP="00A925B6">
            <w:pPr>
              <w:pStyle w:val="Chartright-Picture"/>
              <w:rPr>
                <w:rStyle w:val="IntenseEmphasis"/>
              </w:rPr>
            </w:pPr>
            <w:r w:rsidRPr="00014A9B">
              <w:rPr>
                <w:rStyle w:val="IntenseEmphasis"/>
              </w:rPr>
              <w:t xml:space="preserve">Start date of the term of </w:t>
            </w:r>
            <w:r w:rsidRPr="00A925B6">
              <w:rPr>
                <w:rStyle w:val="IntenseEmphasis"/>
              </w:rPr>
              <w:t>office</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61CCF048" w14:textId="77777777" w:rsidR="00A925B6" w:rsidRPr="00A925B6" w:rsidRDefault="00A925B6" w:rsidP="00A925B6">
            <w:pPr>
              <w:pStyle w:val="Chartright-Picture"/>
              <w:rPr>
                <w:rStyle w:val="IntenseEmphasis"/>
              </w:rPr>
            </w:pPr>
            <w:r w:rsidRPr="00014A9B">
              <w:rPr>
                <w:rStyle w:val="IntenseEmphasis"/>
              </w:rPr>
              <w:t>End date of the term of office</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0E2ADF9D" w14:textId="77777777" w:rsidR="00A925B6" w:rsidRPr="00A925B6" w:rsidRDefault="00A925B6" w:rsidP="00A925B6">
            <w:pPr>
              <w:pStyle w:val="Chartright-Picture"/>
              <w:rPr>
                <w:rStyle w:val="IntenseEmphasis"/>
              </w:rPr>
            </w:pPr>
            <w:r w:rsidRPr="00014A9B">
              <w:rPr>
                <w:rStyle w:val="IntenseEmphasis"/>
              </w:rPr>
              <w:t>Date of the decision (if not applicable, date of application for an assessment)</w:t>
            </w:r>
          </w:p>
        </w:tc>
      </w:tr>
      <w:tr w:rsidR="00A925B6" w:rsidRPr="0053117D" w14:paraId="556039D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01A1C74E" w14:textId="77777777" w:rsidR="00FE4459" w:rsidRPr="00FE4459" w:rsidRDefault="00FE4459" w:rsidP="00FE4459">
            <w:pPr>
              <w:pStyle w:val="Chartright-Picture"/>
            </w:pPr>
            <w:r w:rsidRPr="0053117D">
              <w:t>(</w:t>
            </w:r>
            <w:sdt>
              <w:sdtPr>
                <w:id w:val="1222404816"/>
                <w:placeholder>
                  <w:docPart w:val="9BD850E205C94F9EA52BC8267EC7438C"/>
                </w:placeholder>
                <w:date>
                  <w:dateFormat w:val="yyyy-MM"/>
                  <w:lid w:val="en-GB"/>
                  <w:storeMappedDataAs w:val="dateTime"/>
                  <w:calendar w:val="gregorian"/>
                </w:date>
              </w:sdtPr>
              <w:sdtEndPr/>
              <w:sdtContent>
                <w:r w:rsidRPr="00FE4459">
                  <w:t>YYYY-MM</w:t>
                </w:r>
              </w:sdtContent>
            </w:sdt>
            <w:r w:rsidRPr="00FE4459">
              <w:t>)</w:t>
            </w:r>
          </w:p>
          <w:p w14:paraId="4104270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7AE55CD7" w14:textId="77777777" w:rsidR="00FE4459" w:rsidRPr="00FE4459" w:rsidRDefault="00FE4459" w:rsidP="00FE4459">
            <w:pPr>
              <w:pStyle w:val="Chartright-Picture"/>
            </w:pPr>
            <w:r w:rsidRPr="0053117D">
              <w:t>(</w:t>
            </w:r>
            <w:sdt>
              <w:sdtPr>
                <w:id w:val="2140765681"/>
                <w:placeholder>
                  <w:docPart w:val="75D8ABBA206244269BDFAA40F78560D7"/>
                </w:placeholder>
                <w:date>
                  <w:dateFormat w:val="yyyy-MM"/>
                  <w:lid w:val="en-GB"/>
                  <w:storeMappedDataAs w:val="dateTime"/>
                  <w:calendar w:val="gregorian"/>
                </w:date>
              </w:sdtPr>
              <w:sdtEndPr/>
              <w:sdtContent>
                <w:r w:rsidRPr="00FE4459">
                  <w:t>YYYY-MM</w:t>
                </w:r>
              </w:sdtContent>
            </w:sdt>
            <w:r w:rsidRPr="00FE4459">
              <w:t>)</w:t>
            </w:r>
          </w:p>
          <w:p w14:paraId="1AF0DE73"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0729459D" w14:textId="393BD62A" w:rsidR="00A925B6" w:rsidRPr="0053117D" w:rsidRDefault="00FE4459" w:rsidP="00A925B6">
            <w:pPr>
              <w:pStyle w:val="Chartright-Picture"/>
            </w:pPr>
            <w:r w:rsidRPr="0053117D">
              <w:t>(</w:t>
            </w:r>
            <w:sdt>
              <w:sdtPr>
                <w:id w:val="-1246801239"/>
                <w:placeholder>
                  <w:docPart w:val="EA8DADB9C296409CA8595274E437D6A9"/>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6FED1E90"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679750C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302EF8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2AC1D4F" w14:textId="77777777" w:rsidR="00A925B6" w:rsidRPr="0053117D" w:rsidRDefault="00A925B6" w:rsidP="00A925B6">
            <w:pPr>
              <w:pStyle w:val="Chartright-Picture"/>
            </w:pPr>
          </w:p>
        </w:tc>
      </w:tr>
      <w:tr w:rsidR="00A925B6" w:rsidRPr="0053117D" w14:paraId="63C7A52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6BA635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6782B3B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C36221E" w14:textId="77777777" w:rsidR="00A925B6" w:rsidRPr="0053117D" w:rsidRDefault="00A925B6" w:rsidP="00A925B6">
            <w:pPr>
              <w:pStyle w:val="Chartright-Picture"/>
            </w:pPr>
          </w:p>
        </w:tc>
      </w:tr>
      <w:tr w:rsidR="00A925B6" w:rsidRPr="0053117D" w14:paraId="2DAF0036"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D1885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0CF8E0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2589AC98" w14:textId="77777777" w:rsidR="00A925B6" w:rsidRPr="0053117D" w:rsidRDefault="00A925B6" w:rsidP="00A925B6">
            <w:pPr>
              <w:pStyle w:val="Chartright-Picture"/>
            </w:pPr>
          </w:p>
        </w:tc>
      </w:tr>
      <w:tr w:rsidR="00A925B6" w:rsidRPr="0053117D" w14:paraId="3AE4E6D4"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4"/>
            <w:tcBorders>
              <w:top w:val="single" w:sz="4" w:space="0" w:color="003299"/>
            </w:tcBorders>
          </w:tcPr>
          <w:p w14:paraId="2DA7EBEA" w14:textId="583BD1CE" w:rsidR="00A925B6" w:rsidRPr="00A925B6" w:rsidRDefault="00A925B6" w:rsidP="00A925B6">
            <w:pPr>
              <w:pStyle w:val="Chartright-Picture"/>
            </w:pPr>
            <w:r w:rsidRPr="0053117D">
              <w:t xml:space="preserve">If any previous assessment has resulted in a negative decision, </w:t>
            </w:r>
            <w:r w:rsidRPr="00A925B6">
              <w:t>withdrawal of authorisation, or a positive assessment but with conditions, recommendations or obligations, please explain the reasons for this</w:t>
            </w:r>
          </w:p>
          <w:p w14:paraId="1E1230C0" w14:textId="77777777" w:rsidR="00A925B6" w:rsidRPr="00A925B6" w:rsidRDefault="00A925B6" w:rsidP="00A925B6">
            <w:pPr>
              <w:pStyle w:val="Chartright-Picture"/>
            </w:pPr>
            <w:r w:rsidRPr="0053117D">
              <w:t>Free text</w:t>
            </w:r>
          </w:p>
        </w:tc>
      </w:tr>
    </w:tbl>
    <w:p w14:paraId="7A782BE1" w14:textId="77777777" w:rsidR="00A925B6" w:rsidRDefault="00A925B6" w:rsidP="00A925B6">
      <w:pPr>
        <w:pStyle w:val="Chartright-SourcesNotes"/>
      </w:pPr>
    </w:p>
    <w:p w14:paraId="6F3840E9" w14:textId="77777777" w:rsidR="00A925B6" w:rsidRDefault="00A925B6" w:rsidP="00A925B6">
      <w:pPr>
        <w:pStyle w:val="Heading1"/>
      </w:pPr>
      <w:r w:rsidRPr="00F72FEF">
        <w:t>Function for which the questionnaire is submitted</w:t>
      </w:r>
    </w:p>
    <w:p w14:paraId="5C1F1351" w14:textId="77777777" w:rsidR="00A925B6" w:rsidRDefault="00A925B6" w:rsidP="004864AD">
      <w:pPr>
        <w:pStyle w:val="Chartright-Heading"/>
        <w:keepNext w:val="0"/>
      </w:pPr>
    </w:p>
    <w:tbl>
      <w:tblPr>
        <w:tblStyle w:val="Tableleftaligned"/>
        <w:tblW w:w="7147" w:type="dxa"/>
        <w:tblLayout w:type="fixed"/>
        <w:tblLook w:val="0020" w:firstRow="1" w:lastRow="0" w:firstColumn="0" w:lastColumn="0" w:noHBand="0" w:noVBand="0"/>
      </w:tblPr>
      <w:tblGrid>
        <w:gridCol w:w="3572"/>
        <w:gridCol w:w="3575"/>
      </w:tblGrid>
      <w:tr w:rsidR="00A925B6" w:rsidRPr="0053117D" w14:paraId="1F7B647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Pr>
          <w:p w14:paraId="2F350130" w14:textId="77777777" w:rsidR="00A925B6" w:rsidRPr="00A925B6" w:rsidRDefault="00A925B6" w:rsidP="00FF7429">
            <w:pPr>
              <w:pStyle w:val="Chartright-Picture"/>
              <w:keepNext w:val="0"/>
            </w:pPr>
            <w:r w:rsidRPr="0053117D">
              <w:t>Information on the function</w:t>
            </w:r>
            <w:r w:rsidRPr="00A925B6">
              <w:t xml:space="preserve"> for which the questionnaire is submitted</w:t>
            </w:r>
          </w:p>
        </w:tc>
      </w:tr>
      <w:tr w:rsidR="00A925B6" w:rsidRPr="0053117D" w14:paraId="1E124E8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tcBorders>
          </w:tcPr>
          <w:p w14:paraId="5BC9A40F" w14:textId="09EC9FC2" w:rsidR="00A925B6" w:rsidRPr="00A925B6" w:rsidRDefault="00A925B6" w:rsidP="00FF7429">
            <w:pPr>
              <w:pStyle w:val="Chartright-Picture"/>
              <w:keepNext w:val="0"/>
            </w:pPr>
            <w:r>
              <w:t>S</w:t>
            </w:r>
            <w:r w:rsidRPr="00A925B6">
              <w:t>tate the name of the function (to be) held</w:t>
            </w:r>
          </w:p>
          <w:p w14:paraId="61A7BF32" w14:textId="77777777" w:rsidR="00A925B6" w:rsidRPr="00A925B6" w:rsidRDefault="00A925B6" w:rsidP="00FF7429">
            <w:pPr>
              <w:pStyle w:val="Chartright-Picture"/>
              <w:keepNext w:val="0"/>
            </w:pPr>
            <w:r>
              <w:t>Free text</w:t>
            </w:r>
          </w:p>
          <w:p w14:paraId="7B5EC2A4" w14:textId="77777777" w:rsidR="00A925B6" w:rsidRDefault="00A925B6" w:rsidP="00FF7429">
            <w:pPr>
              <w:pStyle w:val="Chartright-Picture"/>
              <w:keepNext w:val="0"/>
            </w:pPr>
          </w:p>
          <w:p w14:paraId="7D5E19D7" w14:textId="77777777" w:rsidR="00A925B6" w:rsidRPr="0053117D" w:rsidRDefault="00A925B6" w:rsidP="00FF7429">
            <w:pPr>
              <w:pStyle w:val="Chartright-Picture"/>
              <w:keepNext w:val="0"/>
            </w:pPr>
          </w:p>
        </w:tc>
      </w:tr>
      <w:tr w:rsidR="00A925B6" w:rsidRPr="0053117D" w14:paraId="122A0A57"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F5A9F61" w14:textId="77777777" w:rsidR="00A925B6" w:rsidRPr="00A925B6" w:rsidRDefault="00A925B6" w:rsidP="00FF7429">
            <w:pPr>
              <w:pStyle w:val="Chartright-Picture"/>
              <w:keepNext w:val="0"/>
            </w:pPr>
            <w:r>
              <w:lastRenderedPageBreak/>
              <w:t>Select</w:t>
            </w:r>
            <w:r w:rsidRPr="00A925B6">
              <w:t xml:space="preserve"> whether the function is executive, non-executive</w:t>
            </w:r>
            <w:r w:rsidRPr="00A925B6">
              <w:rPr>
                <w:rStyle w:val="FootnoteReference"/>
              </w:rPr>
              <w:footnoteReference w:id="10"/>
            </w:r>
            <w:r w:rsidRPr="00A925B6">
              <w:t>, key function holder or branch manager</w:t>
            </w:r>
          </w:p>
        </w:tc>
        <w:tc>
          <w:tcPr>
            <w:cnfStyle w:val="000001000000" w:firstRow="0" w:lastRow="0" w:firstColumn="0" w:lastColumn="0" w:oddVBand="0" w:evenVBand="1" w:oddHBand="0" w:evenHBand="0" w:firstRowFirstColumn="0" w:firstRowLastColumn="0" w:lastRowFirstColumn="0" w:lastRowLastColumn="0"/>
            <w:tcW w:w="3575" w:type="dxa"/>
          </w:tcPr>
          <w:p w14:paraId="12A11107"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Executive</w:t>
            </w:r>
          </w:p>
          <w:p w14:paraId="4816E347"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Non-executive</w:t>
            </w:r>
          </w:p>
          <w:p w14:paraId="3119FB4D"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Key function holder</w:t>
            </w:r>
          </w:p>
          <w:p w14:paraId="4CCA9103"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Branch manager</w:t>
            </w:r>
          </w:p>
        </w:tc>
      </w:tr>
      <w:tr w:rsidR="00A925B6" w:rsidRPr="0053117D" w14:paraId="1282253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1DB74CF" w14:textId="77777777" w:rsidR="00A925B6" w:rsidRPr="00A925B6" w:rsidRDefault="00A925B6" w:rsidP="00FF7429">
            <w:pPr>
              <w:pStyle w:val="Chartright-Picture"/>
              <w:keepNext w:val="0"/>
            </w:pPr>
            <w:r>
              <w:t>S</w:t>
            </w:r>
            <w:r w:rsidRPr="00A925B6">
              <w:t xml:space="preserve">elect the specific function(s) </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0B1D14CD"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Chair of the supervisory board</w:t>
            </w:r>
          </w:p>
          <w:p w14:paraId="75B3A9A7"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Deputy chair of the supervisory board</w:t>
            </w:r>
          </w:p>
          <w:p w14:paraId="088059D1"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Member of the supervisory board</w:t>
            </w:r>
          </w:p>
          <w:p w14:paraId="3F025B00"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Independent member of the supervisory board</w:t>
            </w:r>
          </w:p>
          <w:p w14:paraId="5869F20E"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Chair of the board of directors</w:t>
            </w:r>
          </w:p>
          <w:p w14:paraId="7377E1DE"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Deputy chair of the board of directors</w:t>
            </w:r>
          </w:p>
          <w:p w14:paraId="5920F93C"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Member of the board of directors</w:t>
            </w:r>
          </w:p>
          <w:p w14:paraId="610648BD"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Independent member of the board of directors</w:t>
            </w:r>
          </w:p>
          <w:p w14:paraId="4921619D"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Chair of the management body in its supervisory function</w:t>
            </w:r>
          </w:p>
          <w:p w14:paraId="20AA8D8B"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Chair of the management body in its executive function</w:t>
            </w:r>
          </w:p>
          <w:p w14:paraId="4A04C83D"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Deputy chair of the management body in its supervisory function</w:t>
            </w:r>
          </w:p>
          <w:p w14:paraId="3482B596"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Deputy chair of the management body in its executive function</w:t>
            </w:r>
          </w:p>
          <w:p w14:paraId="157D04C6"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Member of the management body in its supervisory function</w:t>
            </w:r>
          </w:p>
          <w:p w14:paraId="782CEC21"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Member of the management body in its executive function</w:t>
            </w:r>
          </w:p>
          <w:p w14:paraId="6E6BA3C6"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CEO</w:t>
            </w:r>
          </w:p>
          <w:p w14:paraId="3276D173"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Deputy CEO</w:t>
            </w:r>
          </w:p>
          <w:p w14:paraId="134DFF9F"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General manager</w:t>
            </w:r>
          </w:p>
          <w:p w14:paraId="32543E3F"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Executive manager</w:t>
            </w:r>
          </w:p>
          <w:p w14:paraId="64E4B54D" w14:textId="77777777" w:rsidR="00A925B6" w:rsidRPr="00A925B6" w:rsidRDefault="00A925B6" w:rsidP="00FF7429">
            <w:pPr>
              <w:pStyle w:val="Chartright-Picture"/>
              <w:keepNext w:val="0"/>
              <w:rPr>
                <w:lang w:val="es-ES"/>
              </w:rPr>
            </w:pPr>
            <w:r w:rsidRPr="00A925B6">
              <w:rPr>
                <w:rFonts w:ascii="Segoe UI Symbol" w:hAnsi="Segoe UI Symbol" w:cs="Segoe UI Symbol"/>
                <w:lang w:val="es-ES"/>
              </w:rPr>
              <w:t>☐</w:t>
            </w:r>
            <w:r w:rsidRPr="00A925B6">
              <w:rPr>
                <w:lang w:val="es-ES"/>
              </w:rPr>
              <w:t xml:space="preserve"> Director general</w:t>
            </w:r>
          </w:p>
          <w:p w14:paraId="350C3094" w14:textId="77777777" w:rsidR="00A925B6" w:rsidRPr="00A925B6" w:rsidRDefault="00A925B6" w:rsidP="00FF7429">
            <w:pPr>
              <w:pStyle w:val="Chartright-Picture"/>
              <w:keepNext w:val="0"/>
              <w:rPr>
                <w:lang w:val="es-ES"/>
              </w:rPr>
            </w:pPr>
            <w:r w:rsidRPr="00A925B6">
              <w:rPr>
                <w:rFonts w:ascii="Segoe UI Symbol" w:hAnsi="Segoe UI Symbol" w:cs="Segoe UI Symbol"/>
                <w:lang w:val="es-ES"/>
              </w:rPr>
              <w:t>☐</w:t>
            </w:r>
            <w:r w:rsidRPr="00A925B6">
              <w:rPr>
                <w:lang w:val="es-ES"/>
              </w:rPr>
              <w:t xml:space="preserve"> CFO</w:t>
            </w:r>
          </w:p>
          <w:p w14:paraId="2FB05CEE" w14:textId="77777777" w:rsidR="00A925B6" w:rsidRPr="00A925B6" w:rsidRDefault="00A925B6" w:rsidP="00FF7429">
            <w:pPr>
              <w:pStyle w:val="Chartright-Picture"/>
              <w:keepNext w:val="0"/>
              <w:rPr>
                <w:lang w:val="es-ES"/>
              </w:rPr>
            </w:pPr>
            <w:r w:rsidRPr="00A925B6">
              <w:rPr>
                <w:rFonts w:ascii="Segoe UI Symbol" w:hAnsi="Segoe UI Symbol" w:cs="Segoe UI Symbol"/>
                <w:lang w:val="es-ES"/>
              </w:rPr>
              <w:t>☐</w:t>
            </w:r>
            <w:r w:rsidRPr="00A925B6">
              <w:rPr>
                <w:lang w:val="es-ES"/>
              </w:rPr>
              <w:t xml:space="preserve"> CRO</w:t>
            </w:r>
          </w:p>
          <w:p w14:paraId="1BE9F506" w14:textId="77777777" w:rsidR="00A925B6" w:rsidRPr="00A925B6" w:rsidRDefault="00A925B6" w:rsidP="00FF7429">
            <w:pPr>
              <w:pStyle w:val="Chartright-Picture"/>
              <w:keepNext w:val="0"/>
              <w:rPr>
                <w:lang w:val="es-ES"/>
              </w:rPr>
            </w:pPr>
            <w:r w:rsidRPr="00A925B6">
              <w:rPr>
                <w:rFonts w:ascii="Segoe UI Symbol" w:hAnsi="Segoe UI Symbol" w:cs="Segoe UI Symbol"/>
                <w:lang w:val="es-ES"/>
              </w:rPr>
              <w:t>☐</w:t>
            </w:r>
            <w:r w:rsidRPr="00A925B6">
              <w:rPr>
                <w:lang w:val="es-ES"/>
              </w:rPr>
              <w:t xml:space="preserve"> CFRO</w:t>
            </w:r>
          </w:p>
          <w:p w14:paraId="7969A37E" w14:textId="77777777" w:rsidR="00A925B6" w:rsidRPr="00A925B6" w:rsidRDefault="00A925B6" w:rsidP="00FF7429">
            <w:pPr>
              <w:pStyle w:val="Chartright-Picture"/>
              <w:keepNext w:val="0"/>
              <w:rPr>
                <w:lang w:val="es-ES"/>
              </w:rPr>
            </w:pPr>
            <w:r w:rsidRPr="00A925B6">
              <w:rPr>
                <w:rFonts w:ascii="Segoe UI Symbol" w:hAnsi="Segoe UI Symbol" w:cs="Segoe UI Symbol"/>
                <w:lang w:val="es-ES"/>
              </w:rPr>
              <w:t>☐</w:t>
            </w:r>
            <w:r w:rsidRPr="00A925B6">
              <w:rPr>
                <w:lang w:val="es-ES"/>
              </w:rPr>
              <w:t xml:space="preserve"> CIO</w:t>
            </w:r>
          </w:p>
          <w:p w14:paraId="64B22171"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COO</w:t>
            </w:r>
          </w:p>
          <w:p w14:paraId="20B9D1E1"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Chair of the risk committee</w:t>
            </w:r>
          </w:p>
          <w:p w14:paraId="13B578D0"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Member of the risk committee</w:t>
            </w:r>
          </w:p>
          <w:p w14:paraId="33E86F66"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Chair of the remuneration committee</w:t>
            </w:r>
          </w:p>
          <w:p w14:paraId="7706597E"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Member of the remuneration committee</w:t>
            </w:r>
          </w:p>
          <w:p w14:paraId="49A434E1"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Chair of the nomination committee</w:t>
            </w:r>
          </w:p>
          <w:p w14:paraId="3B8D6A30"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Member of the nomination committee</w:t>
            </w:r>
          </w:p>
          <w:p w14:paraId="3B2F9418"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Chair of the audit committee</w:t>
            </w:r>
          </w:p>
          <w:p w14:paraId="2B5142B3"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Member of the audit committee</w:t>
            </w:r>
          </w:p>
          <w:p w14:paraId="677888AB"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Head of risk</w:t>
            </w:r>
          </w:p>
          <w:p w14:paraId="161FF871"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Head of compliance</w:t>
            </w:r>
          </w:p>
          <w:p w14:paraId="638AC53D"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Head of audit</w:t>
            </w:r>
          </w:p>
          <w:p w14:paraId="5DBDAC38"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Statutory auditor of the board of statutory auditors</w:t>
            </w:r>
          </w:p>
          <w:p w14:paraId="5084D23C"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Procurator</w:t>
            </w:r>
          </w:p>
        </w:tc>
      </w:tr>
      <w:tr w:rsidR="00A925B6" w:rsidRPr="0053117D" w14:paraId="58A74584"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right w:val="none" w:sz="0" w:space="0" w:color="auto"/>
            </w:tcBorders>
          </w:tcPr>
          <w:p w14:paraId="25DB35AE" w14:textId="55B999BC" w:rsidR="00A925B6" w:rsidRPr="00A925B6" w:rsidRDefault="00A925B6" w:rsidP="00FF7429">
            <w:pPr>
              <w:pStyle w:val="Chartright-Picture"/>
              <w:keepNext w:val="0"/>
            </w:pPr>
            <w:r>
              <w:t>P</w:t>
            </w:r>
            <w:r w:rsidRPr="00A925B6">
              <w:t>rovide a detailed description of the duties, responsibilities and reporting lines of the function. Please specify which other functions, if any, the appointee will exercise within the supervised entity</w:t>
            </w:r>
          </w:p>
          <w:p w14:paraId="65A7279B" w14:textId="77777777" w:rsidR="00A925B6" w:rsidRPr="00A925B6" w:rsidRDefault="00A925B6" w:rsidP="00FF7429">
            <w:pPr>
              <w:pStyle w:val="Chartright-Picture"/>
              <w:keepNext w:val="0"/>
            </w:pPr>
            <w:r w:rsidRPr="0053117D">
              <w:t>Free text</w:t>
            </w:r>
          </w:p>
        </w:tc>
      </w:tr>
      <w:tr w:rsidR="00A925B6" w:rsidRPr="0053117D" w14:paraId="5E598A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2422BB7C" w14:textId="77777777" w:rsidR="00A925B6" w:rsidRPr="00A925B6" w:rsidRDefault="00A925B6" w:rsidP="00FF7429">
            <w:pPr>
              <w:pStyle w:val="Chartright-Picture"/>
              <w:keepNext w:val="0"/>
            </w:pPr>
            <w:r>
              <w:t>S</w:t>
            </w:r>
            <w:r w:rsidRPr="00A925B6">
              <w:t>pecify whether the appointee will be qualified as a formal independent</w:t>
            </w:r>
            <w:r w:rsidRPr="00A925B6">
              <w:rPr>
                <w:rStyle w:val="FootnoteReference"/>
              </w:rPr>
              <w:footnoteReference w:id="11"/>
            </w:r>
            <w:r w:rsidRPr="00A925B6">
              <w:t xml:space="preserve"> member of the management body in its supervisory function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tcBorders>
          </w:tcPr>
          <w:p w14:paraId="637F586A"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Yes</w:t>
            </w:r>
          </w:p>
          <w:p w14:paraId="276FC894"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No</w:t>
            </w:r>
          </w:p>
          <w:p w14:paraId="066EA917"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Not applicable</w:t>
            </w:r>
          </w:p>
        </w:tc>
      </w:tr>
      <w:tr w:rsidR="00A925B6" w:rsidRPr="0053117D" w14:paraId="36639EA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2C18E016" w14:textId="77777777" w:rsidR="00A925B6" w:rsidRPr="00A925B6" w:rsidRDefault="00A925B6" w:rsidP="00FF7429">
            <w:pPr>
              <w:pStyle w:val="Chartright-Picture"/>
              <w:keepNext w:val="0"/>
            </w:pPr>
            <w:r w:rsidRPr="00A63681">
              <w:t>Is the application for the renewal of an appointment?</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51597FFC"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Yes</w:t>
            </w:r>
          </w:p>
          <w:p w14:paraId="718FD823"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No</w:t>
            </w:r>
          </w:p>
        </w:tc>
      </w:tr>
      <w:tr w:rsidR="00A925B6" w:rsidRPr="0053117D" w14:paraId="276485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26C9D105" w14:textId="77777777" w:rsidR="00A925B6" w:rsidRPr="00A925B6" w:rsidRDefault="00A925B6" w:rsidP="00FF7429">
            <w:pPr>
              <w:pStyle w:val="Chartright-Picture"/>
              <w:keepNext w:val="0"/>
            </w:pPr>
            <w:r>
              <w:t>Additional</w:t>
            </w:r>
            <w:r w:rsidRPr="00A925B6">
              <w:t xml:space="preserve"> details about the (planned) start date and length of the term of office</w:t>
            </w:r>
            <w:r w:rsidRPr="00A925B6">
              <w:rPr>
                <w:rStyle w:val="FootnoteReference"/>
              </w:rPr>
              <w:footnoteReference w:id="12"/>
            </w:r>
          </w:p>
        </w:tc>
      </w:tr>
      <w:tr w:rsidR="00A925B6" w:rsidRPr="0053117D" w14:paraId="4E68E60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694E62" w14:textId="77777777" w:rsidR="00A925B6" w:rsidRPr="00A925B6" w:rsidRDefault="00A925B6" w:rsidP="00FF7429">
            <w:pPr>
              <w:pStyle w:val="Chartright-Picture"/>
              <w:keepNext w:val="0"/>
            </w:pPr>
            <w:r w:rsidRPr="0053117D">
              <w:lastRenderedPageBreak/>
              <w:t xml:space="preserve">(Planned) date of the formal decision on the appointment issued by the competent governance body </w:t>
            </w:r>
            <w:r w:rsidRPr="00A925B6">
              <w:t>of the supervised entity</w:t>
            </w:r>
          </w:p>
        </w:tc>
        <w:tc>
          <w:tcPr>
            <w:cnfStyle w:val="000001000000" w:firstRow="0" w:lastRow="0" w:firstColumn="0" w:lastColumn="0" w:oddVBand="0" w:evenVBand="1" w:oddHBand="0" w:evenHBand="0" w:firstRowFirstColumn="0" w:firstRowLastColumn="0" w:lastRowFirstColumn="0" w:lastRowLastColumn="0"/>
            <w:tcW w:w="3575" w:type="dxa"/>
          </w:tcPr>
          <w:p w14:paraId="55EF0A3F" w14:textId="2BEF8892" w:rsidR="00A925B6" w:rsidRPr="0053117D" w:rsidRDefault="00FE4459" w:rsidP="00FF7429">
            <w:pPr>
              <w:pStyle w:val="Chartright-Picture"/>
              <w:keepNext w:val="0"/>
            </w:pPr>
            <w:r w:rsidRPr="0053117D">
              <w:t>(</w:t>
            </w:r>
            <w:sdt>
              <w:sdtPr>
                <w:id w:val="-235708122"/>
                <w:placeholder>
                  <w:docPart w:val="093BD66662FD44A39A7C6A741528FC46"/>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719188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94E98C1" w14:textId="77777777" w:rsidR="00A925B6" w:rsidRPr="00A925B6" w:rsidRDefault="00A925B6" w:rsidP="00FF7429">
            <w:pPr>
              <w:pStyle w:val="Chartright-Picture"/>
              <w:keepNext w:val="0"/>
            </w:pPr>
            <w:r w:rsidRPr="0053117D">
              <w:t>(Planned) start date of the term of office</w:t>
            </w:r>
          </w:p>
        </w:tc>
        <w:tc>
          <w:tcPr>
            <w:cnfStyle w:val="000001000000" w:firstRow="0" w:lastRow="0" w:firstColumn="0" w:lastColumn="0" w:oddVBand="0" w:evenVBand="1" w:oddHBand="0" w:evenHBand="0" w:firstRowFirstColumn="0" w:firstRowLastColumn="0" w:lastRowFirstColumn="0" w:lastRowLastColumn="0"/>
            <w:tcW w:w="3575" w:type="dxa"/>
          </w:tcPr>
          <w:p w14:paraId="4746ECA5" w14:textId="3DADAC17" w:rsidR="00A925B6" w:rsidRPr="00A925B6" w:rsidRDefault="00FE4459" w:rsidP="00FF7429">
            <w:pPr>
              <w:pStyle w:val="Chartright-Picture"/>
              <w:keepNext w:val="0"/>
            </w:pPr>
            <w:r w:rsidRPr="0053117D">
              <w:t>(</w:t>
            </w:r>
            <w:sdt>
              <w:sdtPr>
                <w:id w:val="-1990318582"/>
                <w:placeholder>
                  <w:docPart w:val="9FAEE876E47C47EAADB26B31CC9C79BA"/>
                </w:placeholder>
                <w:date>
                  <w:dateFormat w:val="yyyy-MM-dd"/>
                  <w:lid w:val="en-GB"/>
                  <w:storeMappedDataAs w:val="dateTime"/>
                  <w:calendar w:val="gregorian"/>
                </w:date>
              </w:sdtPr>
              <w:sdtEndPr/>
              <w:sdtContent>
                <w:r w:rsidRPr="00FE4459">
                  <w:t>YYYY-MM-DD</w:t>
                </w:r>
              </w:sdtContent>
            </w:sdt>
            <w:r w:rsidRPr="00FE4459">
              <w:t>)</w:t>
            </w:r>
          </w:p>
          <w:p w14:paraId="06F14931" w14:textId="77777777" w:rsidR="00A925B6" w:rsidRPr="0053117D" w:rsidRDefault="00A925B6" w:rsidP="00FF7429">
            <w:pPr>
              <w:pStyle w:val="Chartright-Picture"/>
              <w:keepNext w:val="0"/>
            </w:pPr>
          </w:p>
        </w:tc>
      </w:tr>
      <w:tr w:rsidR="00A925B6" w:rsidRPr="0053117D" w14:paraId="5F91DF26"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7367286" w14:textId="77777777" w:rsidR="00A925B6" w:rsidRPr="00A925B6" w:rsidRDefault="00A925B6" w:rsidP="00FF7429">
            <w:pPr>
              <w:pStyle w:val="Chartright-Picture"/>
              <w:keepNext w:val="0"/>
            </w:pPr>
            <w:r w:rsidRPr="0053117D">
              <w:t>(Planned) end date of the term of office</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32CBC0ED" w14:textId="5A03AB18" w:rsidR="00FF7429" w:rsidRDefault="00FE4459" w:rsidP="00FE4459">
            <w:pPr>
              <w:pStyle w:val="Chartright-Picture"/>
            </w:pPr>
            <w:r w:rsidRPr="0053117D">
              <w:t>(</w:t>
            </w:r>
            <w:sdt>
              <w:sdtPr>
                <w:id w:val="-2084063095"/>
                <w:placeholder>
                  <w:docPart w:val="832727C1792247498753B92A55263D8C"/>
                </w:placeholder>
                <w:date>
                  <w:dateFormat w:val="yyyy-MM"/>
                  <w:lid w:val="en-GB"/>
                  <w:storeMappedDataAs w:val="dateTime"/>
                  <w:calendar w:val="gregorian"/>
                </w:date>
              </w:sdtPr>
              <w:sdtEndPr/>
              <w:sdtContent>
                <w:r w:rsidRPr="00FE4459">
                  <w:t>YYYY-MM</w:t>
                </w:r>
              </w:sdtContent>
            </w:sdt>
            <w:r w:rsidRPr="00FE4459">
              <w:t>)</w:t>
            </w:r>
          </w:p>
          <w:p w14:paraId="3828C074" w14:textId="4DB52248" w:rsidR="00A925B6" w:rsidRPr="00A925B6" w:rsidRDefault="00FF7429" w:rsidP="00FF7429">
            <w:pPr>
              <w:pStyle w:val="Chartright-Picture"/>
              <w:keepNext w:val="0"/>
            </w:pPr>
            <w:r>
              <w:t>I</w:t>
            </w:r>
            <w:r w:rsidR="00A925B6">
              <w:t xml:space="preserve">f the exact month is not known, please </w:t>
            </w:r>
            <w:r w:rsidR="00A925B6" w:rsidRPr="00A925B6">
              <w:t>estimate a month using the free</w:t>
            </w:r>
            <w:r w:rsidR="006A009F">
              <w:t xml:space="preserve"> </w:t>
            </w:r>
            <w:r w:rsidR="00A925B6" w:rsidRPr="00A925B6">
              <w:t>text box below, also by refer</w:t>
            </w:r>
            <w:r w:rsidR="006A009F">
              <w:t>ring</w:t>
            </w:r>
            <w:r w:rsidR="00A925B6" w:rsidRPr="00A925B6">
              <w:t xml:space="preserve"> to a specific, not yet </w:t>
            </w:r>
            <w:proofErr w:type="spellStart"/>
            <w:r w:rsidR="00A925B6" w:rsidRPr="00A925B6">
              <w:t>calendari</w:t>
            </w:r>
            <w:r w:rsidR="006A009F">
              <w:t>s</w:t>
            </w:r>
            <w:r w:rsidR="00A925B6" w:rsidRPr="00A925B6">
              <w:t>ed</w:t>
            </w:r>
            <w:proofErr w:type="spellEnd"/>
            <w:r w:rsidR="006A009F">
              <w:t>,</w:t>
            </w:r>
            <w:r w:rsidR="00A925B6" w:rsidRPr="00A925B6">
              <w:t xml:space="preserve"> event (e.g. approval of financial statements for YYYY):</w:t>
            </w:r>
          </w:p>
          <w:p w14:paraId="0E6BFB3C" w14:textId="77777777" w:rsidR="00A925B6" w:rsidRPr="00A925B6" w:rsidRDefault="00A925B6" w:rsidP="00FF7429">
            <w:pPr>
              <w:pStyle w:val="Chartright-Picture"/>
              <w:keepNext w:val="0"/>
            </w:pPr>
            <w:r>
              <w:t>Free text</w:t>
            </w:r>
          </w:p>
        </w:tc>
      </w:tr>
      <w:tr w:rsidR="00A925B6" w:rsidRPr="0053117D" w14:paraId="3001B30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A2A910A" w14:textId="77777777" w:rsidR="00A925B6" w:rsidRPr="00A925B6" w:rsidRDefault="00A925B6" w:rsidP="00FF7429">
            <w:pPr>
              <w:pStyle w:val="Chartright-Picture"/>
              <w:keepNext w:val="0"/>
            </w:pPr>
            <w:r w:rsidRPr="0053117D">
              <w:t>Is the appointee replacing another person?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4E0B1D79"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Yes</w:t>
            </w:r>
          </w:p>
          <w:p w14:paraId="1B769A14"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No</w:t>
            </w:r>
          </w:p>
        </w:tc>
      </w:tr>
      <w:tr w:rsidR="00A925B6" w:rsidRPr="0053117D" w14:paraId="3573BA0A"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bottom w:val="single" w:sz="4" w:space="0" w:color="003299"/>
              <w:right w:val="none" w:sz="0" w:space="0" w:color="auto"/>
            </w:tcBorders>
          </w:tcPr>
          <w:p w14:paraId="4C3EE5FE" w14:textId="77777777" w:rsidR="00A925B6" w:rsidRPr="00A925B6" w:rsidRDefault="00A925B6" w:rsidP="00FF7429">
            <w:pPr>
              <w:pStyle w:val="Chartright-Picture"/>
              <w:keepNext w:val="0"/>
            </w:pPr>
            <w:r w:rsidRPr="0053117D">
              <w:t xml:space="preserve">If “Yes” is selected, please state the </w:t>
            </w:r>
            <w:r w:rsidRPr="00A925B6">
              <w:t>name of the person being replaced and the reasons for the replacement</w:t>
            </w:r>
          </w:p>
          <w:p w14:paraId="240A2D2C" w14:textId="77777777" w:rsidR="00A925B6" w:rsidRPr="00A925B6" w:rsidRDefault="00A925B6" w:rsidP="00FF7429">
            <w:pPr>
              <w:pStyle w:val="Chartright-Picture"/>
              <w:keepNext w:val="0"/>
            </w:pPr>
            <w:r w:rsidRPr="0053117D">
              <w:t>Free text</w:t>
            </w:r>
          </w:p>
        </w:tc>
      </w:tr>
      <w:tr w:rsidR="00A925B6" w:rsidRPr="0053117D" w14:paraId="777123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33B4EF4B" w14:textId="77777777" w:rsidR="00A925B6" w:rsidRPr="00A925B6" w:rsidRDefault="00A925B6" w:rsidP="00FF7429">
            <w:pPr>
              <w:pStyle w:val="Chartright-Picture"/>
              <w:keepNext w:val="0"/>
            </w:pPr>
            <w:r w:rsidRPr="0053117D">
              <w:t>Is the application or notification submitted within the time period stipulated in *national law*</w:t>
            </w:r>
            <w:r w:rsidRPr="00A925B6">
              <w:t>?</w:t>
            </w:r>
            <w:r w:rsidRPr="00A925B6">
              <w:rPr>
                <w:rStyle w:val="FootnoteReference"/>
              </w:rPr>
              <w:footnoteReference w:id="13"/>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3F4CEC09"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Yes</w:t>
            </w:r>
          </w:p>
          <w:p w14:paraId="0507DC4E"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No</w:t>
            </w:r>
          </w:p>
          <w:p w14:paraId="199B574F" w14:textId="77777777" w:rsidR="00A925B6" w:rsidRPr="00A925B6" w:rsidRDefault="00A925B6" w:rsidP="00FF7429">
            <w:pPr>
              <w:pStyle w:val="Chartright-Picture"/>
              <w:keepNext w:val="0"/>
            </w:pPr>
            <w:r w:rsidRPr="00A925B6">
              <w:rPr>
                <w:rFonts w:ascii="Segoe UI Symbol" w:hAnsi="Segoe UI Symbol" w:cs="Segoe UI Symbol"/>
              </w:rPr>
              <w:t>☐</w:t>
            </w:r>
            <w:r w:rsidRPr="00A925B6">
              <w:t xml:space="preserve"> Not applicable</w:t>
            </w:r>
          </w:p>
        </w:tc>
      </w:tr>
      <w:tr w:rsidR="00A925B6" w:rsidRPr="0053117D" w14:paraId="665A251A" w14:textId="77777777" w:rsidTr="007C408E">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4A642441" w14:textId="77777777" w:rsidR="00A925B6" w:rsidRPr="00A925B6" w:rsidRDefault="00A925B6" w:rsidP="007C408E">
            <w:pPr>
              <w:pStyle w:val="Chartright-Picture"/>
              <w:keepNext w:val="0"/>
              <w:pBdr>
                <w:left w:val="single" w:sz="4" w:space="4" w:color="auto"/>
              </w:pBdr>
            </w:pPr>
            <w:r w:rsidRPr="0053117D">
              <w:t>If “No” is selected, please state the reasons</w:t>
            </w:r>
          </w:p>
          <w:p w14:paraId="7ECF9F03" w14:textId="77777777" w:rsidR="00A925B6" w:rsidRPr="00A925B6" w:rsidRDefault="00A925B6" w:rsidP="007C408E">
            <w:pPr>
              <w:pStyle w:val="Chartright-Picture"/>
              <w:keepNext w:val="0"/>
              <w:pBdr>
                <w:left w:val="single" w:sz="4" w:space="4" w:color="auto"/>
              </w:pBdr>
            </w:pPr>
            <w:r w:rsidRPr="0053117D">
              <w:t>Free text</w:t>
            </w:r>
          </w:p>
          <w:p w14:paraId="7E142847" w14:textId="77777777" w:rsidR="00A925B6" w:rsidRPr="0053117D" w:rsidRDefault="00A925B6" w:rsidP="00FF7429">
            <w:pPr>
              <w:pStyle w:val="Chartright-Picture"/>
              <w:keepNext w:val="0"/>
            </w:pPr>
          </w:p>
        </w:tc>
      </w:tr>
    </w:tbl>
    <w:p w14:paraId="2B4E3348" w14:textId="77777777" w:rsidR="00A925B6" w:rsidRDefault="00A925B6" w:rsidP="00A925B6">
      <w:pPr>
        <w:pStyle w:val="Chartright-SourcesNotes"/>
      </w:pPr>
    </w:p>
    <w:p w14:paraId="72122D04" w14:textId="77777777" w:rsidR="00A925B6" w:rsidRDefault="00A925B6" w:rsidP="00A925B6">
      <w:pPr>
        <w:pStyle w:val="Heading1"/>
      </w:pPr>
      <w:r w:rsidRPr="00F72FEF">
        <w:t>Experience</w:t>
      </w:r>
    </w:p>
    <w:p w14:paraId="3E55E6D1" w14:textId="77777777" w:rsidR="00A925B6" w:rsidRDefault="00A925B6" w:rsidP="00A925B6">
      <w:pPr>
        <w:pStyle w:val="Chartright-Heading"/>
      </w:pPr>
    </w:p>
    <w:tbl>
      <w:tblPr>
        <w:tblStyle w:val="Tableleftaligned"/>
        <w:tblW w:w="7146" w:type="dxa"/>
        <w:tblLayout w:type="fixed"/>
        <w:tblLook w:val="0020" w:firstRow="1" w:lastRow="0" w:firstColumn="0" w:lastColumn="0" w:noHBand="0" w:noVBand="0"/>
      </w:tblPr>
      <w:tblGrid>
        <w:gridCol w:w="1429"/>
        <w:gridCol w:w="1429"/>
        <w:gridCol w:w="1429"/>
        <w:gridCol w:w="1429"/>
        <w:gridCol w:w="1430"/>
      </w:tblGrid>
      <w:tr w:rsidR="00A925B6" w:rsidRPr="0053117D" w14:paraId="791322B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6" w:type="dxa"/>
            <w:gridSpan w:val="5"/>
          </w:tcPr>
          <w:p w14:paraId="0084BD37" w14:textId="77777777" w:rsidR="00A925B6" w:rsidRPr="00A925B6" w:rsidRDefault="00A925B6" w:rsidP="00A925B6">
            <w:pPr>
              <w:pStyle w:val="Chartright-Picture"/>
            </w:pPr>
            <w:r>
              <w:t>A</w:t>
            </w:r>
          </w:p>
          <w:p w14:paraId="7F5B9FEC" w14:textId="77777777" w:rsidR="00A925B6" w:rsidRPr="00A925B6" w:rsidRDefault="00A925B6" w:rsidP="00A925B6">
            <w:pPr>
              <w:pStyle w:val="Chartright-Picture"/>
            </w:pPr>
            <w:r>
              <w:t>Education</w:t>
            </w:r>
          </w:p>
        </w:tc>
      </w:tr>
      <w:tr w:rsidR="00A925B6" w:rsidRPr="0053117D" w14:paraId="4FEDED7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6E28715E" w14:textId="77777777" w:rsidR="00A925B6" w:rsidRPr="00A925B6" w:rsidRDefault="00A925B6" w:rsidP="00A925B6">
            <w:pPr>
              <w:pStyle w:val="Chartright-Picture"/>
            </w:pPr>
            <w:r w:rsidRPr="0053117D">
              <w:t>Official degree or certificate</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09212B8" w14:textId="77777777" w:rsidR="00A925B6" w:rsidRPr="00A925B6" w:rsidRDefault="00A925B6" w:rsidP="00A925B6">
            <w:pPr>
              <w:pStyle w:val="Chartright-Picture"/>
            </w:pPr>
            <w:r w:rsidRPr="0053117D">
              <w:t>Level of educational qualification obtained</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EE4E228" w14:textId="77777777" w:rsidR="00A925B6" w:rsidRPr="00A925B6" w:rsidRDefault="00A925B6" w:rsidP="00A925B6">
            <w:pPr>
              <w:pStyle w:val="Chartright-Picture"/>
            </w:pPr>
            <w:r w:rsidRPr="0053117D">
              <w:t>Field of study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4DC4CCAE" w14:textId="77777777" w:rsidR="00A925B6" w:rsidRPr="00A925B6" w:rsidRDefault="00A925B6" w:rsidP="00A925B6">
            <w:pPr>
              <w:pStyle w:val="Chartright-Picture"/>
            </w:pPr>
            <w:r w:rsidRPr="0053117D">
              <w:t>Date issued</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1ED193D" w14:textId="77777777" w:rsidR="00A925B6" w:rsidRPr="00A925B6" w:rsidRDefault="00A925B6" w:rsidP="00A925B6">
            <w:pPr>
              <w:pStyle w:val="Chartright-Picture"/>
            </w:pPr>
            <w:r w:rsidRPr="0053117D">
              <w:t>Educational organisation (e.g.</w:t>
            </w:r>
            <w:r w:rsidRPr="00A925B6">
              <w:t xml:space="preserve"> university, centre of studies, etc.)</w:t>
            </w:r>
          </w:p>
        </w:tc>
      </w:tr>
      <w:tr w:rsidR="00A925B6" w:rsidRPr="0053117D" w14:paraId="2C0EE22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75BB9976" w14:textId="77777777" w:rsidR="00A925B6" w:rsidRPr="00A925B6" w:rsidRDefault="00A925B6" w:rsidP="00A925B6">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429" w:type="dxa"/>
          </w:tcPr>
          <w:p w14:paraId="38FB3CA7" w14:textId="77777777" w:rsidR="00A925B6" w:rsidRPr="00A925B6" w:rsidRDefault="00A925B6" w:rsidP="00A925B6">
            <w:pPr>
              <w:pStyle w:val="Chartright-Picture"/>
            </w:pPr>
            <w:r w:rsidRPr="00A925B6">
              <w:rPr>
                <w:rFonts w:ascii="Segoe UI Symbol" w:hAnsi="Segoe UI Symbol" w:cs="Segoe UI Symbol"/>
              </w:rPr>
              <w:t>☐</w:t>
            </w:r>
            <w:r w:rsidRPr="00A925B6">
              <w:t xml:space="preserve"> Bachelor</w:t>
            </w:r>
          </w:p>
          <w:p w14:paraId="1952A504" w14:textId="77777777" w:rsidR="00A925B6" w:rsidRPr="00A925B6" w:rsidRDefault="00A925B6" w:rsidP="00A925B6">
            <w:pPr>
              <w:pStyle w:val="Chartright-Picture"/>
            </w:pPr>
            <w:r w:rsidRPr="00A925B6">
              <w:rPr>
                <w:rFonts w:ascii="Segoe UI Symbol" w:hAnsi="Segoe UI Symbol" w:cs="Segoe UI Symbol"/>
              </w:rPr>
              <w:t>☐</w:t>
            </w:r>
            <w:r w:rsidRPr="00A925B6">
              <w:t xml:space="preserve"> Master</w:t>
            </w:r>
          </w:p>
          <w:p w14:paraId="129155D6" w14:textId="472630F0" w:rsidR="00A925B6" w:rsidRPr="00A925B6" w:rsidRDefault="00A925B6" w:rsidP="00A925B6">
            <w:pPr>
              <w:pStyle w:val="Chartright-Picture"/>
            </w:pPr>
            <w:r w:rsidRPr="00A925B6">
              <w:rPr>
                <w:rFonts w:ascii="Segoe UI Symbol" w:hAnsi="Segoe UI Symbol" w:cs="Segoe UI Symbol"/>
              </w:rPr>
              <w:t>☐</w:t>
            </w:r>
            <w:r w:rsidRPr="00A925B6">
              <w:t xml:space="preserve"> Ph</w:t>
            </w:r>
            <w:r w:rsidR="00086A79">
              <w:t>D</w:t>
            </w:r>
          </w:p>
          <w:p w14:paraId="6C969BE0" w14:textId="77777777" w:rsidR="00A925B6" w:rsidRPr="00A925B6" w:rsidRDefault="00A925B6" w:rsidP="00A925B6">
            <w:pPr>
              <w:pStyle w:val="Chartright-Picture"/>
            </w:pPr>
            <w:r w:rsidRPr="00A925B6">
              <w:rPr>
                <w:rFonts w:ascii="Segoe UI Symbol" w:hAnsi="Segoe UI Symbol" w:cs="Segoe UI Symbol"/>
              </w:rPr>
              <w:t>☐</w:t>
            </w:r>
            <w:r w:rsidRPr="00A925B6">
              <w:t xml:space="preserve"> Certificate</w:t>
            </w:r>
          </w:p>
          <w:p w14:paraId="68E6D5DC" w14:textId="77777777" w:rsidR="00A925B6" w:rsidRPr="00A925B6" w:rsidRDefault="00A925B6" w:rsidP="00A925B6">
            <w:pPr>
              <w:pStyle w:val="Chartright-Picture"/>
            </w:pPr>
            <w:r w:rsidRPr="00A925B6">
              <w:rPr>
                <w:rFonts w:ascii="Segoe UI Symbol" w:hAnsi="Segoe UI Symbol" w:cs="Segoe UI Symbol"/>
              </w:rPr>
              <w:t>☐</w:t>
            </w:r>
            <w:r w:rsidRPr="00A925B6">
              <w:t xml:space="preserve"> Other</w:t>
            </w:r>
          </w:p>
        </w:tc>
        <w:tc>
          <w:tcPr>
            <w:cnfStyle w:val="000010000000" w:firstRow="0" w:lastRow="0" w:firstColumn="0" w:lastColumn="0" w:oddVBand="1" w:evenVBand="0" w:oddHBand="0" w:evenHBand="0" w:firstRowFirstColumn="0" w:firstRowLastColumn="0" w:lastRowFirstColumn="0" w:lastRowLastColumn="0"/>
            <w:tcW w:w="1429" w:type="dxa"/>
          </w:tcPr>
          <w:p w14:paraId="7AA751EE" w14:textId="77777777" w:rsidR="00A925B6" w:rsidRPr="00A925B6" w:rsidRDefault="00A925B6" w:rsidP="00A925B6">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429" w:type="dxa"/>
          </w:tcPr>
          <w:p w14:paraId="2F61E86F" w14:textId="77777777" w:rsidR="00FE4459" w:rsidRPr="00FE4459" w:rsidRDefault="00FE4459" w:rsidP="00FE4459">
            <w:pPr>
              <w:pStyle w:val="Chartright-Picture"/>
            </w:pPr>
            <w:r w:rsidRPr="0053117D">
              <w:t>(</w:t>
            </w:r>
            <w:sdt>
              <w:sdtPr>
                <w:id w:val="-1788892250"/>
                <w:placeholder>
                  <w:docPart w:val="8450A2DDCB4541A6BAA841CB855179A4"/>
                </w:placeholder>
                <w:date>
                  <w:dateFormat w:val="yyyy-MM"/>
                  <w:lid w:val="en-GB"/>
                  <w:storeMappedDataAs w:val="dateTime"/>
                  <w:calendar w:val="gregorian"/>
                </w:date>
              </w:sdtPr>
              <w:sdtEndPr/>
              <w:sdtContent>
                <w:r w:rsidRPr="00FE4459">
                  <w:t>YYYY-MM</w:t>
                </w:r>
              </w:sdtContent>
            </w:sdt>
            <w:r w:rsidRPr="00FE4459">
              <w:t>)</w:t>
            </w:r>
          </w:p>
          <w:p w14:paraId="747E71A4"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1DAA594" w14:textId="77777777" w:rsidR="00A925B6" w:rsidRPr="00A925B6" w:rsidRDefault="00A925B6" w:rsidP="00A925B6">
            <w:pPr>
              <w:pStyle w:val="Chartright-Picture"/>
            </w:pPr>
            <w:r w:rsidRPr="0053117D">
              <w:t>Free text</w:t>
            </w:r>
          </w:p>
        </w:tc>
      </w:tr>
      <w:tr w:rsidR="00A925B6" w:rsidRPr="0053117D" w14:paraId="137D110C"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5205CAC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3411660"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30431C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2F73F8B"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224D8892" w14:textId="77777777" w:rsidR="00A925B6" w:rsidRPr="0053117D" w:rsidRDefault="00A925B6" w:rsidP="00A925B6">
            <w:pPr>
              <w:pStyle w:val="Chartright-Picture"/>
            </w:pPr>
          </w:p>
        </w:tc>
      </w:tr>
      <w:tr w:rsidR="00A925B6" w:rsidRPr="0053117D" w14:paraId="19896F3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4003C2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B3D9A8E"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55F21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D9E15B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54B40750" w14:textId="77777777" w:rsidR="00A925B6" w:rsidRPr="0053117D" w:rsidRDefault="00A925B6" w:rsidP="00A925B6">
            <w:pPr>
              <w:pStyle w:val="Chartright-Picture"/>
            </w:pPr>
          </w:p>
        </w:tc>
      </w:tr>
      <w:tr w:rsidR="00A925B6" w:rsidRPr="0053117D" w14:paraId="4F3CC32B"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right w:val="single" w:sz="4" w:space="0" w:color="003299"/>
            </w:tcBorders>
          </w:tcPr>
          <w:p w14:paraId="487D559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B4896C9"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ACD613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416ECF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6E8DC147" w14:textId="77777777" w:rsidR="00A925B6" w:rsidRPr="0053117D" w:rsidRDefault="00A925B6" w:rsidP="00A925B6">
            <w:pPr>
              <w:pStyle w:val="Chartright-Picture"/>
            </w:pPr>
          </w:p>
        </w:tc>
      </w:tr>
    </w:tbl>
    <w:p w14:paraId="6918248E" w14:textId="77777777" w:rsidR="00A925B6" w:rsidRDefault="00A925B6" w:rsidP="00A925B6">
      <w:pPr>
        <w:pStyle w:val="Chartright-SourcesNotes"/>
      </w:pPr>
    </w:p>
    <w:p w14:paraId="13C708A5" w14:textId="55A353B1" w:rsidR="00D9150B" w:rsidRDefault="00D9150B" w:rsidP="007C408E">
      <w:pPr>
        <w:pStyle w:val="Chartright-Heading"/>
        <w:pBdr>
          <w:left w:val="single" w:sz="4" w:space="4" w:color="003299"/>
        </w:pBdr>
      </w:pPr>
    </w:p>
    <w:tbl>
      <w:tblPr>
        <w:tblStyle w:val="Tableleftaligned"/>
        <w:tblW w:w="0" w:type="auto"/>
        <w:tblLook w:val="0420" w:firstRow="1" w:lastRow="0" w:firstColumn="0" w:lastColumn="0" w:noHBand="0" w:noVBand="1"/>
      </w:tblPr>
      <w:tblGrid>
        <w:gridCol w:w="1786"/>
        <w:gridCol w:w="1786"/>
        <w:gridCol w:w="1786"/>
        <w:gridCol w:w="1786"/>
      </w:tblGrid>
      <w:tr w:rsidR="00D9150B" w14:paraId="20249CA3"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7144" w:type="dxa"/>
            <w:gridSpan w:val="4"/>
            <w:tcBorders>
              <w:bottom w:val="single" w:sz="4" w:space="0" w:color="003596"/>
            </w:tcBorders>
          </w:tcPr>
          <w:p w14:paraId="41F298F5" w14:textId="77777777" w:rsidR="00D9150B" w:rsidRPr="00A925B6" w:rsidRDefault="00D9150B" w:rsidP="00D9150B">
            <w:pPr>
              <w:pStyle w:val="Chartright-Picture"/>
            </w:pPr>
            <w:r w:rsidRPr="0053117D">
              <w:t>B</w:t>
            </w:r>
          </w:p>
          <w:p w14:paraId="5CA77AF3" w14:textId="12E2D5F5" w:rsidR="00D9150B" w:rsidRDefault="00D9150B" w:rsidP="00D9150B">
            <w:pPr>
              <w:pStyle w:val="Chartright-Picture"/>
            </w:pPr>
            <w:r w:rsidRPr="0053117D">
              <w:t>Practical experience related to banking and/or the financial sector gained in the last ten years</w:t>
            </w:r>
          </w:p>
        </w:tc>
      </w:tr>
      <w:tr w:rsidR="00D9150B" w14:paraId="3E9DB3A4"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1786" w:type="dxa"/>
            <w:tcBorders>
              <w:top w:val="single" w:sz="4" w:space="0" w:color="003596"/>
            </w:tcBorders>
          </w:tcPr>
          <w:p w14:paraId="3799E352" w14:textId="5BD7ED15" w:rsidR="00D9150B" w:rsidRDefault="00D9150B" w:rsidP="00D9150B">
            <w:pPr>
              <w:pStyle w:val="Chartright-Picture"/>
            </w:pPr>
            <w:r w:rsidRPr="0053117D">
              <w:t>Position</w:t>
            </w:r>
          </w:p>
        </w:tc>
        <w:tc>
          <w:tcPr>
            <w:tcW w:w="1786" w:type="dxa"/>
            <w:tcBorders>
              <w:top w:val="single" w:sz="4" w:space="0" w:color="003596"/>
            </w:tcBorders>
          </w:tcPr>
          <w:p w14:paraId="25B28CEB" w14:textId="05AF2DC0" w:rsidR="00D9150B" w:rsidRDefault="00D9150B" w:rsidP="00D9150B">
            <w:pPr>
              <w:pStyle w:val="Chartright-Picture"/>
            </w:pPr>
            <w:r w:rsidRPr="0053117D">
              <w:t xml:space="preserve">Main </w:t>
            </w:r>
            <w:r w:rsidRPr="00A925B6">
              <w:t>responsibilities</w:t>
            </w:r>
          </w:p>
        </w:tc>
        <w:tc>
          <w:tcPr>
            <w:tcW w:w="1786" w:type="dxa"/>
            <w:tcBorders>
              <w:top w:val="single" w:sz="4" w:space="0" w:color="003596"/>
              <w:right w:val="single" w:sz="4" w:space="0" w:color="003596"/>
            </w:tcBorders>
          </w:tcPr>
          <w:p w14:paraId="4DD4DBD4" w14:textId="2D9139AE" w:rsidR="00D9150B" w:rsidRDefault="00D9150B" w:rsidP="00D9150B">
            <w:pPr>
              <w:pStyle w:val="Chartright-Picture"/>
            </w:pPr>
            <w:r w:rsidRPr="0053117D">
              <w:t>Degree of seniority of the position</w:t>
            </w:r>
            <w:r w:rsidRPr="00A925B6">
              <w:rPr>
                <w:rStyle w:val="FootnoteReference"/>
              </w:rPr>
              <w:footnoteReference w:id="14"/>
            </w:r>
            <w:r w:rsidRPr="00A925B6">
              <w:t xml:space="preserve"> / hierarchical level</w:t>
            </w:r>
          </w:p>
        </w:tc>
        <w:tc>
          <w:tcPr>
            <w:tcW w:w="1786" w:type="dxa"/>
            <w:tcBorders>
              <w:top w:val="single" w:sz="4" w:space="0" w:color="003596"/>
              <w:left w:val="single" w:sz="4" w:space="0" w:color="003596"/>
            </w:tcBorders>
          </w:tcPr>
          <w:p w14:paraId="7A02204A" w14:textId="4530B63F" w:rsidR="00D9150B" w:rsidRDefault="00D9150B" w:rsidP="00D9150B">
            <w:pPr>
              <w:pStyle w:val="Chartright-Picture"/>
            </w:pPr>
            <w:r w:rsidRPr="0053117D">
              <w:t xml:space="preserve">Name of the </w:t>
            </w:r>
            <w:r w:rsidRPr="00A925B6">
              <w:t>entity. Please indicate the nature of the business and/or type of licence</w:t>
            </w:r>
          </w:p>
        </w:tc>
      </w:tr>
      <w:tr w:rsidR="00D9150B" w14:paraId="33076E0C"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bottom w:val="single" w:sz="4" w:space="0" w:color="003596"/>
              <w:right w:val="single" w:sz="4" w:space="0" w:color="003596"/>
            </w:tcBorders>
          </w:tcPr>
          <w:p w14:paraId="43015EB0" w14:textId="78CC7131" w:rsidR="00D9150B" w:rsidRDefault="00D9150B" w:rsidP="00D9150B">
            <w:pPr>
              <w:pStyle w:val="Chartright-Picture"/>
            </w:pPr>
            <w:r w:rsidRPr="0053117D">
              <w:t>Free text</w:t>
            </w:r>
          </w:p>
        </w:tc>
        <w:tc>
          <w:tcPr>
            <w:tcW w:w="1786" w:type="dxa"/>
            <w:tcBorders>
              <w:left w:val="single" w:sz="4" w:space="0" w:color="003596"/>
              <w:bottom w:val="single" w:sz="4" w:space="0" w:color="003596"/>
              <w:right w:val="single" w:sz="4" w:space="0" w:color="003596"/>
            </w:tcBorders>
          </w:tcPr>
          <w:p w14:paraId="269A640D" w14:textId="561F4AA1" w:rsidR="00D9150B" w:rsidRDefault="00D9150B" w:rsidP="00D9150B">
            <w:pPr>
              <w:pStyle w:val="Chartright-Picture"/>
            </w:pPr>
            <w:r w:rsidRPr="0053117D">
              <w:t>Free text</w:t>
            </w:r>
          </w:p>
        </w:tc>
        <w:tc>
          <w:tcPr>
            <w:tcW w:w="1786" w:type="dxa"/>
            <w:tcBorders>
              <w:left w:val="single" w:sz="4" w:space="0" w:color="003596"/>
              <w:bottom w:val="single" w:sz="4" w:space="0" w:color="003596"/>
              <w:right w:val="single" w:sz="4" w:space="0" w:color="003596"/>
            </w:tcBorders>
          </w:tcPr>
          <w:p w14:paraId="097ED6A3" w14:textId="77777777" w:rsidR="00D9150B" w:rsidRPr="00A925B6" w:rsidRDefault="00D9150B" w:rsidP="00D9150B">
            <w:pPr>
              <w:pStyle w:val="Chartright-Picture"/>
            </w:pPr>
            <w:r w:rsidRPr="00A925B6">
              <w:rPr>
                <w:rFonts w:ascii="Segoe UI Symbol" w:hAnsi="Segoe UI Symbol" w:cs="Segoe UI Symbol"/>
              </w:rPr>
              <w:t>☐</w:t>
            </w:r>
            <w:r w:rsidRPr="00A925B6">
              <w:t xml:space="preserve"> Senior level</w:t>
            </w:r>
          </w:p>
          <w:p w14:paraId="61FCDE04" w14:textId="77777777" w:rsidR="00D9150B" w:rsidRPr="00A925B6" w:rsidRDefault="00D9150B" w:rsidP="00D9150B">
            <w:pPr>
              <w:pStyle w:val="Chartright-Picture"/>
            </w:pPr>
            <w:r w:rsidRPr="00A925B6">
              <w:rPr>
                <w:rFonts w:ascii="Segoe UI Symbol" w:hAnsi="Segoe UI Symbol" w:cs="Segoe UI Symbol"/>
              </w:rPr>
              <w:t>☐</w:t>
            </w:r>
            <w:r w:rsidRPr="00A925B6">
              <w:t xml:space="preserve"> High level</w:t>
            </w:r>
          </w:p>
          <w:p w14:paraId="3CDE1F23" w14:textId="77777777" w:rsidR="00D9150B" w:rsidRPr="00A925B6" w:rsidRDefault="00D9150B" w:rsidP="00D9150B">
            <w:pPr>
              <w:pStyle w:val="Chartright-Picture"/>
            </w:pPr>
            <w:r w:rsidRPr="00A925B6">
              <w:rPr>
                <w:rFonts w:ascii="Segoe UI Symbol" w:hAnsi="Segoe UI Symbol" w:cs="Segoe UI Symbol"/>
              </w:rPr>
              <w:t>☐</w:t>
            </w:r>
            <w:r w:rsidRPr="00A925B6">
              <w:t xml:space="preserve"> Other managerial</w:t>
            </w:r>
          </w:p>
          <w:p w14:paraId="0BFCFF99" w14:textId="305D59D5" w:rsidR="00D9150B" w:rsidRDefault="00D9150B" w:rsidP="00D9150B">
            <w:pPr>
              <w:pStyle w:val="Chartright-Picture"/>
            </w:pPr>
            <w:r w:rsidRPr="00A925B6">
              <w:rPr>
                <w:rFonts w:ascii="Segoe UI Symbol" w:hAnsi="Segoe UI Symbol" w:cs="Segoe UI Symbol"/>
              </w:rPr>
              <w:t>☐</w:t>
            </w:r>
            <w:r w:rsidRPr="00A925B6">
              <w:t xml:space="preserve"> Other</w:t>
            </w:r>
          </w:p>
        </w:tc>
        <w:tc>
          <w:tcPr>
            <w:tcW w:w="1786" w:type="dxa"/>
            <w:tcBorders>
              <w:left w:val="single" w:sz="4" w:space="0" w:color="003596"/>
              <w:bottom w:val="single" w:sz="4" w:space="0" w:color="003596"/>
            </w:tcBorders>
          </w:tcPr>
          <w:p w14:paraId="03E63EE4" w14:textId="084C0B3C" w:rsidR="00D9150B" w:rsidRDefault="00D9150B" w:rsidP="00D9150B">
            <w:pPr>
              <w:pStyle w:val="Chartright-Picture"/>
            </w:pPr>
            <w:r w:rsidRPr="0053117D">
              <w:t>Free text</w:t>
            </w:r>
          </w:p>
        </w:tc>
      </w:tr>
      <w:tr w:rsidR="00D9150B" w14:paraId="47CF130D" w14:textId="77777777" w:rsidTr="007C408E">
        <w:tc>
          <w:tcPr>
            <w:tcW w:w="1786" w:type="dxa"/>
            <w:tcBorders>
              <w:top w:val="single" w:sz="4" w:space="0" w:color="003596"/>
              <w:bottom w:val="single" w:sz="4" w:space="0" w:color="003596"/>
              <w:right w:val="single" w:sz="4" w:space="0" w:color="003596"/>
            </w:tcBorders>
          </w:tcPr>
          <w:p w14:paraId="3F158532"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37A3A9E7"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CB9DB7C"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25F259" w14:textId="77777777" w:rsidR="00D9150B" w:rsidRDefault="00D9150B" w:rsidP="00D9150B">
            <w:pPr>
              <w:pStyle w:val="Chartright-Picture"/>
            </w:pPr>
          </w:p>
        </w:tc>
      </w:tr>
      <w:tr w:rsidR="00D9150B" w14:paraId="63D17F8E"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6E1AC7F1"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47549D0"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29D5B5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9C6344F" w14:textId="77777777" w:rsidR="00D9150B" w:rsidRDefault="00D9150B" w:rsidP="00D9150B">
            <w:pPr>
              <w:pStyle w:val="Chartright-Picture"/>
            </w:pPr>
          </w:p>
        </w:tc>
      </w:tr>
      <w:tr w:rsidR="00D9150B" w14:paraId="3021436B" w14:textId="77777777" w:rsidTr="007C408E">
        <w:tc>
          <w:tcPr>
            <w:tcW w:w="1786" w:type="dxa"/>
            <w:tcBorders>
              <w:top w:val="single" w:sz="4" w:space="0" w:color="003596"/>
              <w:bottom w:val="single" w:sz="4" w:space="0" w:color="003596"/>
              <w:right w:val="single" w:sz="4" w:space="0" w:color="003596"/>
            </w:tcBorders>
          </w:tcPr>
          <w:p w14:paraId="693D158F"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6770F8F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40C431E"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577CDDD" w14:textId="77777777" w:rsidR="00D9150B" w:rsidRDefault="00D9150B" w:rsidP="00D9150B">
            <w:pPr>
              <w:pStyle w:val="Chartright-Picture"/>
            </w:pPr>
          </w:p>
        </w:tc>
      </w:tr>
      <w:tr w:rsidR="00D9150B" w14:paraId="5A86C157" w14:textId="77777777" w:rsidTr="00D9150B">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vAlign w:val="bottom"/>
          </w:tcPr>
          <w:p w14:paraId="7B79C2B3" w14:textId="7EB40B28" w:rsidR="00D9150B" w:rsidRDefault="00D9150B" w:rsidP="00D9150B">
            <w:pPr>
              <w:pStyle w:val="Chartright-Picture"/>
            </w:pPr>
            <w:r>
              <w:rPr>
                <w:rStyle w:val="IntenseEmphasis"/>
              </w:rPr>
              <w:t>Approximate n</w:t>
            </w:r>
            <w:r w:rsidRPr="00A925B6">
              <w:rPr>
                <w:rStyle w:val="IntenseEmphasis"/>
              </w:rPr>
              <w:t>umber of subordinates in the appointee’s area of responsibility</w:t>
            </w:r>
          </w:p>
        </w:tc>
        <w:tc>
          <w:tcPr>
            <w:tcW w:w="1786" w:type="dxa"/>
            <w:tcBorders>
              <w:top w:val="single" w:sz="4" w:space="0" w:color="003596"/>
              <w:left w:val="single" w:sz="4" w:space="0" w:color="003596"/>
              <w:bottom w:val="single" w:sz="4" w:space="0" w:color="003596"/>
              <w:right w:val="single" w:sz="4" w:space="0" w:color="003596"/>
            </w:tcBorders>
            <w:vAlign w:val="bottom"/>
          </w:tcPr>
          <w:p w14:paraId="092F3628" w14:textId="5C1CF497" w:rsidR="00D9150B" w:rsidRDefault="00D9150B" w:rsidP="00D9150B">
            <w:pPr>
              <w:pStyle w:val="Chartright-Picture"/>
            </w:pPr>
            <w:r w:rsidRPr="008C0876">
              <w:rPr>
                <w:rStyle w:val="IntenseEmphasis"/>
              </w:rPr>
              <w:t>Areas of activity</w:t>
            </w:r>
          </w:p>
        </w:tc>
        <w:tc>
          <w:tcPr>
            <w:tcW w:w="1786" w:type="dxa"/>
            <w:tcBorders>
              <w:top w:val="single" w:sz="4" w:space="0" w:color="003596"/>
              <w:left w:val="single" w:sz="4" w:space="0" w:color="003596"/>
              <w:bottom w:val="single" w:sz="4" w:space="0" w:color="003596"/>
              <w:right w:val="single" w:sz="4" w:space="0" w:color="003596"/>
            </w:tcBorders>
            <w:vAlign w:val="bottom"/>
          </w:tcPr>
          <w:p w14:paraId="733D4A03" w14:textId="5DE036D2" w:rsidR="00D9150B" w:rsidRDefault="00D9150B" w:rsidP="00D9150B">
            <w:pPr>
              <w:pStyle w:val="Chartright-Picture"/>
            </w:pPr>
            <w:r w:rsidRPr="008C0876">
              <w:rPr>
                <w:rStyle w:val="IntenseEmphasis"/>
              </w:rPr>
              <w:t>Held from</w:t>
            </w:r>
          </w:p>
        </w:tc>
        <w:tc>
          <w:tcPr>
            <w:tcW w:w="1786" w:type="dxa"/>
            <w:tcBorders>
              <w:top w:val="single" w:sz="4" w:space="0" w:color="003596"/>
              <w:left w:val="single" w:sz="4" w:space="0" w:color="003596"/>
              <w:bottom w:val="single" w:sz="4" w:space="0" w:color="003596"/>
            </w:tcBorders>
            <w:vAlign w:val="bottom"/>
          </w:tcPr>
          <w:p w14:paraId="114D38BF" w14:textId="7DA3FAB1" w:rsidR="00D9150B" w:rsidRDefault="00D9150B" w:rsidP="00D9150B">
            <w:pPr>
              <w:pStyle w:val="Chartright-Picture"/>
            </w:pPr>
            <w:r w:rsidRPr="008C0876">
              <w:rPr>
                <w:rStyle w:val="IntenseEmphasis"/>
              </w:rPr>
              <w:t>Held to</w:t>
            </w:r>
          </w:p>
        </w:tc>
      </w:tr>
      <w:tr w:rsidR="00D9150B" w14:paraId="2C088FC0" w14:textId="77777777" w:rsidTr="007C408E">
        <w:tc>
          <w:tcPr>
            <w:tcW w:w="0" w:type="dxa"/>
            <w:tcBorders>
              <w:top w:val="single" w:sz="4" w:space="0" w:color="003596"/>
              <w:bottom w:val="single" w:sz="4" w:space="0" w:color="003596"/>
              <w:right w:val="single" w:sz="4" w:space="0" w:color="003596"/>
            </w:tcBorders>
          </w:tcPr>
          <w:p w14:paraId="0D86A992" w14:textId="3944BDC4" w:rsidR="00D9150B" w:rsidRDefault="00D9150B" w:rsidP="007A585F">
            <w:pPr>
              <w:pStyle w:val="Chartright-Picture"/>
              <w:rPr>
                <w:rStyle w:val="IntenseEmphasis"/>
              </w:rPr>
            </w:pPr>
            <w:r w:rsidRPr="0053117D">
              <w:t>Free text</w:t>
            </w:r>
          </w:p>
        </w:tc>
        <w:tc>
          <w:tcPr>
            <w:tcW w:w="0" w:type="dxa"/>
            <w:tcBorders>
              <w:top w:val="single" w:sz="4" w:space="0" w:color="003596"/>
              <w:left w:val="single" w:sz="4" w:space="0" w:color="003596"/>
              <w:bottom w:val="single" w:sz="4" w:space="0" w:color="003596"/>
              <w:right w:val="single" w:sz="4" w:space="0" w:color="003596"/>
            </w:tcBorders>
          </w:tcPr>
          <w:p w14:paraId="0223F89F" w14:textId="1D30D289" w:rsidR="00D9150B" w:rsidRPr="008C0876" w:rsidRDefault="00D9150B" w:rsidP="00D9150B">
            <w:pPr>
              <w:pStyle w:val="Chartright-Picture"/>
              <w:rPr>
                <w:rStyle w:val="IntenseEmphasis"/>
              </w:rPr>
            </w:pPr>
            <w:r w:rsidRPr="0053117D">
              <w:t>Free text</w:t>
            </w:r>
          </w:p>
        </w:tc>
        <w:tc>
          <w:tcPr>
            <w:tcW w:w="0" w:type="dxa"/>
            <w:tcBorders>
              <w:top w:val="single" w:sz="4" w:space="0" w:color="003596"/>
              <w:left w:val="single" w:sz="4" w:space="0" w:color="003596"/>
              <w:bottom w:val="single" w:sz="4" w:space="0" w:color="003596"/>
              <w:right w:val="single" w:sz="4" w:space="0" w:color="003596"/>
            </w:tcBorders>
          </w:tcPr>
          <w:p w14:paraId="5D959E6E" w14:textId="77777777" w:rsidR="00FE4459" w:rsidRPr="00FE4459" w:rsidRDefault="00FE4459" w:rsidP="00FE4459">
            <w:pPr>
              <w:pStyle w:val="Chartright-Picture"/>
            </w:pPr>
            <w:r w:rsidRPr="0053117D">
              <w:t>(</w:t>
            </w:r>
            <w:sdt>
              <w:sdtPr>
                <w:id w:val="-1345088715"/>
                <w:placeholder>
                  <w:docPart w:val="2BF1FC0C50AC427DA10748283ED2ED1E"/>
                </w:placeholder>
                <w:date>
                  <w:dateFormat w:val="yyyy-MM"/>
                  <w:lid w:val="en-GB"/>
                  <w:storeMappedDataAs w:val="dateTime"/>
                  <w:calendar w:val="gregorian"/>
                </w:date>
              </w:sdtPr>
              <w:sdtEndPr/>
              <w:sdtContent>
                <w:r w:rsidRPr="00FE4459">
                  <w:t>YYYY-MM</w:t>
                </w:r>
              </w:sdtContent>
            </w:sdt>
            <w:r w:rsidRPr="00FE4459">
              <w:t>)</w:t>
            </w:r>
          </w:p>
          <w:p w14:paraId="3905902D" w14:textId="77777777"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tcBorders>
          </w:tcPr>
          <w:p w14:paraId="7918979B" w14:textId="77777777" w:rsidR="00FE4459" w:rsidRPr="00FE4459" w:rsidRDefault="00FE4459" w:rsidP="00FE4459">
            <w:pPr>
              <w:pStyle w:val="Chartright-Picture"/>
            </w:pPr>
            <w:r w:rsidRPr="0053117D">
              <w:t>(</w:t>
            </w:r>
            <w:sdt>
              <w:sdtPr>
                <w:id w:val="-716508835"/>
                <w:placeholder>
                  <w:docPart w:val="D0F765CA33EB4F9EA31033A1B4EAF798"/>
                </w:placeholder>
                <w:date>
                  <w:dateFormat w:val="yyyy-MM"/>
                  <w:lid w:val="en-GB"/>
                  <w:storeMappedDataAs w:val="dateTime"/>
                  <w:calendar w:val="gregorian"/>
                </w:date>
              </w:sdtPr>
              <w:sdtEndPr/>
              <w:sdtContent>
                <w:r w:rsidRPr="00FE4459">
                  <w:t>YYYY-MM</w:t>
                </w:r>
              </w:sdtContent>
            </w:sdt>
            <w:r w:rsidRPr="00FE4459">
              <w:t>)</w:t>
            </w:r>
          </w:p>
          <w:p w14:paraId="2578F2D5" w14:textId="77777777" w:rsidR="00D9150B" w:rsidRPr="008C0876" w:rsidRDefault="00D9150B" w:rsidP="00D9150B">
            <w:pPr>
              <w:pStyle w:val="Chartright-Picture"/>
              <w:rPr>
                <w:rStyle w:val="IntenseEmphasis"/>
              </w:rPr>
            </w:pPr>
          </w:p>
        </w:tc>
      </w:tr>
      <w:tr w:rsidR="00D9150B" w14:paraId="62FBA4F4"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78C8F8F6"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103EB14"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E5E45E5"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AC1DB0" w14:textId="77777777" w:rsidR="00D9150B" w:rsidDel="006326C9" w:rsidRDefault="00D9150B" w:rsidP="00D9150B">
            <w:pPr>
              <w:pStyle w:val="Chartright-Picture"/>
            </w:pPr>
          </w:p>
        </w:tc>
      </w:tr>
      <w:tr w:rsidR="00D9150B" w14:paraId="7CDC72C8" w14:textId="77777777" w:rsidTr="007C408E">
        <w:tc>
          <w:tcPr>
            <w:tcW w:w="1786" w:type="dxa"/>
            <w:tcBorders>
              <w:top w:val="single" w:sz="4" w:space="0" w:color="003596"/>
              <w:bottom w:val="single" w:sz="4" w:space="0" w:color="003596"/>
              <w:right w:val="single" w:sz="4" w:space="0" w:color="003596"/>
            </w:tcBorders>
          </w:tcPr>
          <w:p w14:paraId="2D05D05D"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3175068"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407490B4"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52E02AF2" w14:textId="77777777" w:rsidR="00D9150B" w:rsidDel="006326C9" w:rsidRDefault="00D9150B" w:rsidP="00D9150B">
            <w:pPr>
              <w:pStyle w:val="Chartright-Picture"/>
            </w:pPr>
          </w:p>
        </w:tc>
      </w:tr>
      <w:tr w:rsidR="00D9150B" w14:paraId="79B38EAA"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right w:val="single" w:sz="4" w:space="0" w:color="003596"/>
            </w:tcBorders>
          </w:tcPr>
          <w:p w14:paraId="3756B8EB" w14:textId="77777777" w:rsidR="00D9150B"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1500D954" w14:textId="77777777" w:rsidR="00D9150B" w:rsidRPr="0053117D"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5C9E29B4" w14:textId="77777777" w:rsidR="00D9150B" w:rsidRPr="00535CBF" w:rsidRDefault="00D9150B" w:rsidP="00D9150B">
            <w:pPr>
              <w:pStyle w:val="Chartright-Picture"/>
            </w:pPr>
          </w:p>
        </w:tc>
        <w:tc>
          <w:tcPr>
            <w:tcW w:w="1786" w:type="dxa"/>
            <w:tcBorders>
              <w:top w:val="single" w:sz="4" w:space="0" w:color="003596"/>
              <w:left w:val="single" w:sz="4" w:space="0" w:color="003596"/>
            </w:tcBorders>
          </w:tcPr>
          <w:p w14:paraId="3AB2D574" w14:textId="77777777" w:rsidR="00D9150B" w:rsidDel="006326C9" w:rsidRDefault="00D9150B" w:rsidP="00D9150B">
            <w:pPr>
              <w:pStyle w:val="Chartright-Picture"/>
            </w:pPr>
          </w:p>
        </w:tc>
      </w:tr>
    </w:tbl>
    <w:p w14:paraId="3C6F4A2D" w14:textId="77777777" w:rsidR="00D9150B" w:rsidRDefault="00D9150B" w:rsidP="00A925B6">
      <w:pPr>
        <w:pStyle w:val="Chartright-SourcesNotes"/>
      </w:pPr>
    </w:p>
    <w:p w14:paraId="21A88E6A" w14:textId="7E425DEC"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BE13EDA"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1176F42" w14:textId="77777777" w:rsidR="00D9150B" w:rsidRPr="00A925B6" w:rsidRDefault="00D9150B" w:rsidP="00D9150B">
            <w:pPr>
              <w:pStyle w:val="Chartright-Picture"/>
            </w:pPr>
            <w:r w:rsidRPr="0053117D">
              <w:t>C</w:t>
            </w:r>
          </w:p>
          <w:p w14:paraId="213BBD7E" w14:textId="6B13F28B" w:rsidR="00D9150B" w:rsidRDefault="00D9150B" w:rsidP="00D9150B">
            <w:pPr>
              <w:pStyle w:val="Chartright-Picture"/>
            </w:pPr>
            <w:r w:rsidRPr="0053117D">
              <w:t>Other relevant experience outside of banking and/or the financial sector (e.g.</w:t>
            </w:r>
            <w:r w:rsidRPr="00A925B6">
              <w:t xml:space="preserve"> academic positions, political mandates, other non-commercial mandates, or other specialised experience)</w:t>
            </w:r>
          </w:p>
        </w:tc>
      </w:tr>
      <w:tr w:rsidR="00D9150B" w14:paraId="194BAD95" w14:textId="77777777" w:rsidTr="00D91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5B34EDE3" w14:textId="7323A894" w:rsidR="00D9150B" w:rsidRDefault="00D9150B" w:rsidP="00D9150B">
            <w:pPr>
              <w:pStyle w:val="Chartright-Picture"/>
            </w:pPr>
            <w:r w:rsidRPr="0053117D">
              <w:t>Position</w:t>
            </w:r>
          </w:p>
        </w:tc>
        <w:tc>
          <w:tcPr>
            <w:cnfStyle w:val="000001000000" w:firstRow="0" w:lastRow="0" w:firstColumn="0" w:lastColumn="0" w:oddVBand="0" w:evenVBand="1" w:oddHBand="0" w:evenHBand="0" w:firstRowFirstColumn="0" w:firstRowLastColumn="0" w:lastRowFirstColumn="0" w:lastRowLastColumn="0"/>
            <w:tcW w:w="1786" w:type="dxa"/>
          </w:tcPr>
          <w:p w14:paraId="1896FC40" w14:textId="3A072C9A" w:rsidR="00D9150B" w:rsidRDefault="00D9150B" w:rsidP="00D9150B">
            <w:pPr>
              <w:pStyle w:val="Chartright-Picture"/>
            </w:pPr>
            <w:r w:rsidRPr="0053117D">
              <w:t xml:space="preserve">Main </w:t>
            </w:r>
            <w:r w:rsidRPr="00A925B6">
              <w:t>responsibilities</w:t>
            </w:r>
          </w:p>
        </w:tc>
        <w:tc>
          <w:tcPr>
            <w:cnfStyle w:val="000010000000" w:firstRow="0" w:lastRow="0" w:firstColumn="0" w:lastColumn="0" w:oddVBand="1" w:evenVBand="0" w:oddHBand="0" w:evenHBand="0" w:firstRowFirstColumn="0" w:firstRowLastColumn="0" w:lastRowFirstColumn="0" w:lastRowLastColumn="0"/>
            <w:tcW w:w="1786" w:type="dxa"/>
          </w:tcPr>
          <w:p w14:paraId="7357F478" w14:textId="4046ED15" w:rsidR="00D9150B" w:rsidRDefault="00D9150B" w:rsidP="00D9150B">
            <w:pPr>
              <w:pStyle w:val="Chartright-Picture"/>
            </w:pPr>
            <w:r w:rsidRPr="0053117D">
              <w:t>Degree of seniority of the position / hierarchical level</w:t>
            </w:r>
          </w:p>
        </w:tc>
        <w:tc>
          <w:tcPr>
            <w:cnfStyle w:val="000001000000" w:firstRow="0" w:lastRow="0" w:firstColumn="0" w:lastColumn="0" w:oddVBand="0" w:evenVBand="1" w:oddHBand="0" w:evenHBand="0" w:firstRowFirstColumn="0" w:firstRowLastColumn="0" w:lastRowFirstColumn="0" w:lastRowLastColumn="0"/>
            <w:tcW w:w="1786" w:type="dxa"/>
          </w:tcPr>
          <w:p w14:paraId="104A9BE7" w14:textId="7C020FFF" w:rsidR="00D9150B" w:rsidRDefault="00D9150B" w:rsidP="00D9150B">
            <w:pPr>
              <w:pStyle w:val="Chartright-Picture"/>
            </w:pPr>
            <w:r w:rsidRPr="0053117D">
              <w:t xml:space="preserve">Name of the </w:t>
            </w:r>
            <w:r w:rsidRPr="00A925B6">
              <w:t>entity. Please indicate the nature of the business and/or type of licence</w:t>
            </w:r>
          </w:p>
        </w:tc>
      </w:tr>
      <w:tr w:rsidR="00D9150B" w14:paraId="421D9E0B"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single" w:sz="4" w:space="0" w:color="003596"/>
            </w:tcBorders>
          </w:tcPr>
          <w:p w14:paraId="074EFD9B" w14:textId="762CB3E0" w:rsidR="00D9150B" w:rsidRDefault="00D9150B" w:rsidP="00D9150B">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C63D9EE" w14:textId="2BFD9D86" w:rsidR="00D9150B" w:rsidRDefault="00D9150B" w:rsidP="00D9150B">
            <w:pPr>
              <w:pStyle w:val="Chartright-Picture"/>
            </w:pPr>
            <w:r w:rsidRPr="0053117D">
              <w:t>Free text</w:t>
            </w: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596"/>
            </w:tcBorders>
          </w:tcPr>
          <w:p w14:paraId="1DAC6943" w14:textId="3B90EEFA" w:rsidR="00D9150B" w:rsidRDefault="00D9150B" w:rsidP="00D9150B">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A4EF518" w14:textId="422CC9BB" w:rsidR="00D9150B" w:rsidRDefault="00D9150B" w:rsidP="00D9150B">
            <w:pPr>
              <w:pStyle w:val="Chartright-Picture"/>
            </w:pPr>
            <w:r w:rsidRPr="0053117D">
              <w:t>Free text</w:t>
            </w:r>
          </w:p>
        </w:tc>
      </w:tr>
      <w:tr w:rsidR="00D9150B" w14:paraId="756ED31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0544DD72"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3DF022E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4077AC25"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4A13D212" w14:textId="77777777" w:rsidR="00D9150B" w:rsidRDefault="00D9150B" w:rsidP="00D9150B">
            <w:pPr>
              <w:pStyle w:val="Chartright-Picture"/>
            </w:pPr>
          </w:p>
        </w:tc>
      </w:tr>
      <w:tr w:rsidR="00D9150B" w14:paraId="665AC95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7A49E9A"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416548FF"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65AE2A50"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659A2A6F" w14:textId="77777777" w:rsidR="00D9150B" w:rsidRDefault="00D9150B" w:rsidP="00D9150B">
            <w:pPr>
              <w:pStyle w:val="Chartright-Picture"/>
            </w:pPr>
          </w:p>
        </w:tc>
      </w:tr>
      <w:tr w:rsidR="00D9150B" w14:paraId="7B266CA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299"/>
            </w:tcBorders>
          </w:tcPr>
          <w:p w14:paraId="0AF2B2A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tcBorders>
          </w:tcPr>
          <w:p w14:paraId="1BBB851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299"/>
            </w:tcBorders>
          </w:tcPr>
          <w:p w14:paraId="03ED521F"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right w:val="none" w:sz="0" w:space="0" w:color="auto"/>
            </w:tcBorders>
          </w:tcPr>
          <w:p w14:paraId="42741A6C" w14:textId="77777777" w:rsidR="00D9150B" w:rsidRDefault="00D9150B" w:rsidP="00D9150B">
            <w:pPr>
              <w:pStyle w:val="Chartright-Picture"/>
            </w:pPr>
          </w:p>
        </w:tc>
      </w:tr>
      <w:tr w:rsidR="00D9150B" w14:paraId="3E1F3955"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left w:val="none" w:sz="0" w:space="0" w:color="auto"/>
            </w:tcBorders>
            <w:vAlign w:val="bottom"/>
          </w:tcPr>
          <w:p w14:paraId="56340BB4" w14:textId="774CA7D8" w:rsidR="00D9150B" w:rsidRDefault="00D9150B" w:rsidP="00D9150B">
            <w:pPr>
              <w:pStyle w:val="Chartright-Picture"/>
            </w:pPr>
            <w:r>
              <w:rPr>
                <w:rStyle w:val="IntenseEmphasis"/>
              </w:rPr>
              <w:t>Approximat</w:t>
            </w:r>
            <w:r w:rsidRPr="00A925B6">
              <w:rPr>
                <w:rStyle w:val="IntenseEmphasis"/>
              </w:rPr>
              <w:t>e number of subordinates in the appointee’s area of responsibility</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5B1E1F7" w14:textId="1C5BCBFB" w:rsidR="00D9150B" w:rsidRDefault="00D9150B" w:rsidP="00D9150B">
            <w:pPr>
              <w:pStyle w:val="Chartright-Picture"/>
            </w:pPr>
            <w:r w:rsidRPr="008C0876">
              <w:rPr>
                <w:rStyle w:val="IntenseEmphasis"/>
              </w:rPr>
              <w:t>Areas of activity</w:t>
            </w: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tcBorders>
            <w:vAlign w:val="bottom"/>
          </w:tcPr>
          <w:p w14:paraId="343697F3" w14:textId="08AD2072" w:rsidR="00D9150B" w:rsidRDefault="00D9150B" w:rsidP="00D9150B">
            <w:pPr>
              <w:pStyle w:val="Chartright-Picture"/>
            </w:pPr>
            <w:r w:rsidRPr="008C0876">
              <w:rPr>
                <w:rStyle w:val="IntenseEmphasis"/>
              </w:rPr>
              <w:t>Held from</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D70093D" w14:textId="74C27B18" w:rsidR="00D9150B" w:rsidRDefault="00D9150B" w:rsidP="00D9150B">
            <w:pPr>
              <w:pStyle w:val="Chartright-Picture"/>
            </w:pPr>
            <w:r w:rsidRPr="008C0876">
              <w:rPr>
                <w:rStyle w:val="IntenseEmphasis"/>
              </w:rPr>
              <w:t>Held to</w:t>
            </w:r>
          </w:p>
        </w:tc>
      </w:tr>
      <w:tr w:rsidR="00D9150B" w14:paraId="64D1B07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single" w:sz="4" w:space="0" w:color="003596"/>
            </w:tcBorders>
          </w:tcPr>
          <w:p w14:paraId="25B4528D" w14:textId="378364E0" w:rsidR="00D9150B" w:rsidRDefault="00D9150B" w:rsidP="007A585F">
            <w:pPr>
              <w:pStyle w:val="Chartright-Picture"/>
              <w:rPr>
                <w:rStyle w:val="IntenseEmphasis"/>
              </w:rPr>
            </w:pPr>
            <w:r w:rsidRPr="0053117D">
              <w:t>Free text</w:t>
            </w: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11CFC36B" w14:textId="46C1C369" w:rsidR="00D9150B" w:rsidRPr="008C0876" w:rsidRDefault="00D9150B" w:rsidP="00D9150B">
            <w:pPr>
              <w:pStyle w:val="Chartright-Picture"/>
              <w:rPr>
                <w:rStyle w:val="IntenseEmphasis"/>
              </w:rPr>
            </w:pPr>
            <w:r w:rsidRPr="0053117D">
              <w:t>Free text</w:t>
            </w: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003596"/>
            </w:tcBorders>
          </w:tcPr>
          <w:p w14:paraId="74850523" w14:textId="77777777" w:rsidR="00FE4459" w:rsidRPr="00FE4459" w:rsidRDefault="00FE4459" w:rsidP="00FE4459">
            <w:pPr>
              <w:pStyle w:val="Chartright-Picture"/>
            </w:pPr>
            <w:r w:rsidRPr="0053117D">
              <w:t>(</w:t>
            </w:r>
            <w:sdt>
              <w:sdtPr>
                <w:id w:val="584186139"/>
                <w:placeholder>
                  <w:docPart w:val="AA70BB27863748D4A71C76C978A4DE59"/>
                </w:placeholder>
                <w:date>
                  <w:dateFormat w:val="yyyy-MM"/>
                  <w:lid w:val="en-GB"/>
                  <w:storeMappedDataAs w:val="dateTime"/>
                  <w:calendar w:val="gregorian"/>
                </w:date>
              </w:sdtPr>
              <w:sdtEndPr/>
              <w:sdtContent>
                <w:r w:rsidRPr="00FE4459">
                  <w:t>YYYY-MM</w:t>
                </w:r>
              </w:sdtContent>
            </w:sdt>
            <w:r w:rsidRPr="00FE4459">
              <w:t>)</w:t>
            </w:r>
          </w:p>
          <w:p w14:paraId="6A888B54" w14:textId="77777777" w:rsidR="00D9150B" w:rsidRPr="008C0876" w:rsidRDefault="00D9150B" w:rsidP="00D9150B">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59AD8D0F" w14:textId="77777777" w:rsidR="00FE4459" w:rsidRPr="00FE4459" w:rsidRDefault="00FE4459" w:rsidP="00FE4459">
            <w:pPr>
              <w:pStyle w:val="Chartright-Picture"/>
            </w:pPr>
            <w:r w:rsidRPr="0053117D">
              <w:t>(</w:t>
            </w:r>
            <w:sdt>
              <w:sdtPr>
                <w:id w:val="-1196687064"/>
                <w:placeholder>
                  <w:docPart w:val="2C09B3697CCD4850B99097C859FE6F5C"/>
                </w:placeholder>
                <w:date>
                  <w:dateFormat w:val="yyyy-MM"/>
                  <w:lid w:val="en-GB"/>
                  <w:storeMappedDataAs w:val="dateTime"/>
                  <w:calendar w:val="gregorian"/>
                </w:date>
              </w:sdtPr>
              <w:sdtEndPr/>
              <w:sdtContent>
                <w:r w:rsidRPr="00FE4459">
                  <w:t>YYYY-MM</w:t>
                </w:r>
              </w:sdtContent>
            </w:sdt>
            <w:r w:rsidRPr="00FE4459">
              <w:t>)</w:t>
            </w:r>
          </w:p>
          <w:p w14:paraId="1355FCD8" w14:textId="77777777" w:rsidR="00D9150B" w:rsidRPr="008C0876" w:rsidRDefault="00D9150B" w:rsidP="00D9150B">
            <w:pPr>
              <w:pStyle w:val="Chartright-Picture"/>
              <w:rPr>
                <w:rStyle w:val="IntenseEmphasis"/>
              </w:rPr>
            </w:pPr>
          </w:p>
        </w:tc>
      </w:tr>
      <w:tr w:rsidR="00D9150B" w14:paraId="778ABF7E"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60DF373"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50414CA8"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7426A69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09D2D039" w14:textId="77777777" w:rsidR="00D9150B" w:rsidRPr="0053117D" w:rsidRDefault="00D9150B" w:rsidP="00D9150B">
            <w:pPr>
              <w:pStyle w:val="Chartright-Picture"/>
            </w:pPr>
          </w:p>
        </w:tc>
      </w:tr>
      <w:tr w:rsidR="00D9150B" w14:paraId="20393C1B"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238C810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603DBF1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3BD8598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75F056A7" w14:textId="77777777" w:rsidR="00D9150B" w:rsidRPr="0053117D" w:rsidRDefault="00D9150B" w:rsidP="00D9150B">
            <w:pPr>
              <w:pStyle w:val="Chartright-Picture"/>
            </w:pPr>
          </w:p>
        </w:tc>
      </w:tr>
      <w:tr w:rsidR="00D9150B" w14:paraId="7F6005CF"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tcBorders>
          </w:tcPr>
          <w:p w14:paraId="260B9624"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tcBorders>
          </w:tcPr>
          <w:p w14:paraId="258BA5D7"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tcBorders>
          </w:tcPr>
          <w:p w14:paraId="7965FCDF"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right w:val="none" w:sz="0" w:space="0" w:color="auto"/>
            </w:tcBorders>
          </w:tcPr>
          <w:p w14:paraId="58A2FA0F" w14:textId="77777777" w:rsidR="00D9150B" w:rsidRPr="0053117D" w:rsidRDefault="00D9150B" w:rsidP="00D9150B">
            <w:pPr>
              <w:pStyle w:val="Chartright-Picture"/>
            </w:pPr>
          </w:p>
        </w:tc>
      </w:tr>
    </w:tbl>
    <w:p w14:paraId="5861F2AE" w14:textId="40A7E1B1" w:rsidR="00D9150B" w:rsidRDefault="00D9150B" w:rsidP="00D9150B">
      <w:pPr>
        <w:pStyle w:val="Chartright-SourcesNotes"/>
      </w:pPr>
    </w:p>
    <w:p w14:paraId="0A4341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8310AC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128AFB2" w14:textId="77777777" w:rsidR="00A925B6" w:rsidRPr="00A925B6" w:rsidRDefault="00A925B6" w:rsidP="00A925B6">
            <w:pPr>
              <w:pStyle w:val="Chartright-Picture"/>
            </w:pPr>
            <w:r w:rsidRPr="0053117D">
              <w:t>D</w:t>
            </w:r>
          </w:p>
          <w:p w14:paraId="20E910AA" w14:textId="77777777" w:rsidR="00A925B6" w:rsidRPr="00A925B6" w:rsidRDefault="00A925B6" w:rsidP="00A925B6">
            <w:pPr>
              <w:pStyle w:val="Chartright-Picture"/>
            </w:pPr>
            <w:r>
              <w:t>Presumption of sufficient experience</w:t>
            </w:r>
          </w:p>
        </w:tc>
      </w:tr>
      <w:tr w:rsidR="00A925B6" w:rsidRPr="0053117D" w14:paraId="3B74363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C78010F" w14:textId="77777777" w:rsidR="00A925B6" w:rsidRPr="00A925B6" w:rsidRDefault="00A925B6" w:rsidP="00A925B6">
            <w:pPr>
              <w:pStyle w:val="Chartright-Picture"/>
            </w:pPr>
            <w:r w:rsidRPr="0053117D">
              <w:t xml:space="preserve">Does the appointee meet the presumption of </w:t>
            </w:r>
            <w:r w:rsidRPr="00A925B6">
              <w:t>sufficient experience in Tables 1 and 2 of Section 3.1.3.2 of the Guide to fit and proper assessments?</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2CD8B32"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4261C29F"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r w:rsidR="00A925B6" w:rsidRPr="0053117D" w14:paraId="1D716926"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74509765" w14:textId="0F734E86" w:rsidR="00A925B6" w:rsidRPr="00A925B6" w:rsidRDefault="00A925B6" w:rsidP="00A925B6">
            <w:pPr>
              <w:pStyle w:val="Chartright-Picture"/>
            </w:pPr>
            <w:r w:rsidRPr="0053117D">
              <w:t xml:space="preserve">If “No” is selected, please list below any potential </w:t>
            </w:r>
            <w:r w:rsidRPr="00A925B6">
              <w:t>complementary (or compensating) factors as provided for in the Guide to fit and proper assessments</w:t>
            </w:r>
          </w:p>
          <w:p w14:paraId="52CCFF77" w14:textId="77777777" w:rsidR="00A925B6" w:rsidRPr="00A925B6" w:rsidRDefault="00A925B6" w:rsidP="00A925B6">
            <w:pPr>
              <w:pStyle w:val="Chartright-Picture"/>
            </w:pPr>
            <w:r w:rsidRPr="0053117D">
              <w:t>Free text</w:t>
            </w:r>
          </w:p>
        </w:tc>
      </w:tr>
    </w:tbl>
    <w:p w14:paraId="22DBA661" w14:textId="77777777" w:rsidR="00A925B6" w:rsidRDefault="00A925B6" w:rsidP="00A925B6">
      <w:pPr>
        <w:pStyle w:val="Chartright-SourcesNotes"/>
      </w:pPr>
    </w:p>
    <w:p w14:paraId="5F8AAD54" w14:textId="77777777" w:rsidR="00A925B6" w:rsidRDefault="00A925B6" w:rsidP="00A925B6">
      <w:pPr>
        <w:pStyle w:val="Chartright-Heading"/>
      </w:pPr>
    </w:p>
    <w:tbl>
      <w:tblPr>
        <w:tblStyle w:val="Tableleftaligned"/>
        <w:tblW w:w="7143" w:type="dxa"/>
        <w:tblLayout w:type="fixed"/>
        <w:tblLook w:val="00A0" w:firstRow="1" w:lastRow="0" w:firstColumn="1" w:lastColumn="0" w:noHBand="0" w:noVBand="0"/>
      </w:tblPr>
      <w:tblGrid>
        <w:gridCol w:w="1361"/>
        <w:gridCol w:w="2891"/>
        <w:gridCol w:w="2891"/>
      </w:tblGrid>
      <w:tr w:rsidR="00A925B6" w:rsidRPr="0053117D" w14:paraId="4CCEA6DA"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3" w:type="dxa"/>
            <w:gridSpan w:val="3"/>
          </w:tcPr>
          <w:p w14:paraId="66286467" w14:textId="77777777" w:rsidR="00A925B6" w:rsidRPr="00A925B6" w:rsidRDefault="00A925B6" w:rsidP="00A925B6">
            <w:pPr>
              <w:pStyle w:val="Chartright-Picture"/>
            </w:pPr>
            <w:r w:rsidRPr="0053117D">
              <w:t>E</w:t>
            </w:r>
          </w:p>
          <w:p w14:paraId="36A0AB0B" w14:textId="77777777" w:rsidR="00A925B6" w:rsidRPr="00A925B6" w:rsidRDefault="00A925B6" w:rsidP="00A925B6">
            <w:pPr>
              <w:pStyle w:val="Chartright-Picture"/>
            </w:pPr>
            <w:r w:rsidRPr="00CF3B05">
              <w:t>Assessment of the level of banking experience</w:t>
            </w:r>
          </w:p>
        </w:tc>
      </w:tr>
      <w:tr w:rsidR="00A925B6" w:rsidRPr="0053117D" w14:paraId="11E619F8"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003299"/>
            </w:tcBorders>
          </w:tcPr>
          <w:p w14:paraId="2EE3DB94" w14:textId="77777777" w:rsidR="00A925B6" w:rsidRPr="00A925B6" w:rsidRDefault="00A925B6" w:rsidP="00A925B6">
            <w:pPr>
              <w:pStyle w:val="Chartright-Picture"/>
            </w:pPr>
            <w:r w:rsidRPr="0053117D">
              <w:t>General banking experience, including, inter alia, in the fields indicated in EBA/GL/2017/12</w:t>
            </w:r>
            <w:r w:rsidRPr="007C408E">
              <w:rPr>
                <w:rStyle w:val="FootnoteReference"/>
                <w:color w:val="003299"/>
              </w:rPr>
              <w:footnoteReference w:id="15"/>
            </w:r>
          </w:p>
        </w:tc>
        <w:tc>
          <w:tcPr>
            <w:cnfStyle w:val="000010000000" w:firstRow="0" w:lastRow="0" w:firstColumn="0" w:lastColumn="0" w:oddVBand="1" w:evenVBand="0" w:oddHBand="0" w:evenHBand="0" w:firstRowFirstColumn="0" w:firstRowLastColumn="0" w:lastRowFirstColumn="0" w:lastRowLastColumn="0"/>
            <w:tcW w:w="2891" w:type="dxa"/>
            <w:tcBorders>
              <w:top w:val="single" w:sz="4" w:space="0" w:color="003299"/>
            </w:tcBorders>
          </w:tcPr>
          <w:p w14:paraId="766B8332" w14:textId="77777777" w:rsidR="00A925B6" w:rsidRPr="00A925B6" w:rsidRDefault="00A925B6" w:rsidP="00A925B6">
            <w:pPr>
              <w:pStyle w:val="Chartright-Picture"/>
            </w:pPr>
            <w:r>
              <w:t>A</w:t>
            </w:r>
            <w:r w:rsidRPr="00A925B6">
              <w:t>ssessment by the appointee of the level of experience (high, medium, low)</w:t>
            </w:r>
          </w:p>
        </w:tc>
        <w:tc>
          <w:tcPr>
            <w:cnfStyle w:val="000001000000" w:firstRow="0" w:lastRow="0" w:firstColumn="0" w:lastColumn="0" w:oddVBand="0" w:evenVBand="1" w:oddHBand="0" w:evenHBand="0" w:firstRowFirstColumn="0" w:firstRowLastColumn="0" w:lastRowFirstColumn="0" w:lastRowLastColumn="0"/>
            <w:tcW w:w="2891" w:type="dxa"/>
            <w:tcBorders>
              <w:top w:val="single" w:sz="4" w:space="0" w:color="003299"/>
            </w:tcBorders>
          </w:tcPr>
          <w:p w14:paraId="15950B7B" w14:textId="77777777" w:rsidR="00A925B6" w:rsidRPr="00A925B6" w:rsidRDefault="00A925B6" w:rsidP="00A925B6">
            <w:pPr>
              <w:pStyle w:val="Chartright-Picture"/>
            </w:pPr>
            <w:r>
              <w:t>Ground</w:t>
            </w:r>
            <w:r w:rsidRPr="00A925B6">
              <w:t>s for your answer</w:t>
            </w:r>
          </w:p>
        </w:tc>
      </w:tr>
      <w:tr w:rsidR="00A925B6" w:rsidRPr="0053117D" w14:paraId="24C566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437EFFFB" w14:textId="77777777" w:rsidR="00A925B6" w:rsidRPr="00A925B6" w:rsidRDefault="00A925B6" w:rsidP="00A925B6">
            <w:pPr>
              <w:pStyle w:val="Chartright-Picture"/>
            </w:pPr>
            <w:r w:rsidRPr="0053117D">
              <w:t>banking and financial markets</w:t>
            </w:r>
          </w:p>
        </w:tc>
        <w:tc>
          <w:tcPr>
            <w:cnfStyle w:val="000010000000" w:firstRow="0" w:lastRow="0" w:firstColumn="0" w:lastColumn="0" w:oddVBand="1" w:evenVBand="0" w:oddHBand="0" w:evenHBand="0" w:firstRowFirstColumn="0" w:firstRowLastColumn="0" w:lastRowFirstColumn="0" w:lastRowLastColumn="0"/>
            <w:tcW w:w="2891" w:type="dxa"/>
          </w:tcPr>
          <w:p w14:paraId="7A2F258F" w14:textId="77777777" w:rsidR="00A925B6" w:rsidRPr="00A925B6" w:rsidRDefault="00A925B6" w:rsidP="00A925B6">
            <w:pPr>
              <w:pStyle w:val="Chartright-Picture"/>
            </w:pPr>
            <w:r w:rsidRPr="00A925B6">
              <w:rPr>
                <w:rFonts w:ascii="Segoe UI Symbol" w:hAnsi="Segoe UI Symbol" w:cs="Segoe UI Symbol"/>
              </w:rPr>
              <w:t>☐</w:t>
            </w:r>
            <w:r w:rsidRPr="00A925B6">
              <w:t xml:space="preserve"> High</w:t>
            </w:r>
          </w:p>
          <w:p w14:paraId="7DC0D5EF" w14:textId="77777777" w:rsidR="00A925B6" w:rsidRPr="00A925B6" w:rsidRDefault="00A925B6" w:rsidP="00A925B6">
            <w:pPr>
              <w:pStyle w:val="Chartright-Picture"/>
            </w:pPr>
            <w:r w:rsidRPr="00A925B6">
              <w:rPr>
                <w:rFonts w:ascii="Segoe UI Symbol" w:hAnsi="Segoe UI Symbol" w:cs="Segoe UI Symbol"/>
              </w:rPr>
              <w:t>☐</w:t>
            </w:r>
            <w:r w:rsidRPr="00A925B6">
              <w:t xml:space="preserve"> Medium</w:t>
            </w:r>
          </w:p>
          <w:p w14:paraId="69DC1CBF" w14:textId="77777777" w:rsidR="00A925B6" w:rsidRPr="00A925B6" w:rsidRDefault="00A925B6" w:rsidP="00A925B6">
            <w:pPr>
              <w:pStyle w:val="Chartright-Picture"/>
            </w:pPr>
            <w:r w:rsidRPr="00A925B6">
              <w:rPr>
                <w:rFonts w:ascii="Segoe UI Symbol" w:hAnsi="Segoe UI Symbol" w:cs="Segoe UI Symbol"/>
              </w:rPr>
              <w:t>☐</w:t>
            </w:r>
            <w:r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C47AD05" w14:textId="77777777" w:rsidR="00A925B6" w:rsidRPr="00A925B6" w:rsidRDefault="00A925B6" w:rsidP="00A925B6">
            <w:pPr>
              <w:pStyle w:val="Chartright-Picture"/>
            </w:pPr>
            <w:r w:rsidRPr="0053117D">
              <w:t>Free text</w:t>
            </w:r>
          </w:p>
        </w:tc>
      </w:tr>
      <w:tr w:rsidR="00A925B6" w:rsidRPr="0053117D" w14:paraId="4D2BE12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43F21E0B" w14:textId="77777777" w:rsidR="00A925B6" w:rsidRPr="00A925B6" w:rsidRDefault="00A925B6" w:rsidP="00A925B6">
            <w:pPr>
              <w:pStyle w:val="Chartright-Picture"/>
            </w:pPr>
            <w:r w:rsidRPr="0053117D">
              <w:t xml:space="preserve">legal requirements and </w:t>
            </w:r>
            <w:r w:rsidRPr="00A925B6">
              <w:t>regulatory framework</w:t>
            </w:r>
          </w:p>
        </w:tc>
        <w:tc>
          <w:tcPr>
            <w:cnfStyle w:val="000010000000" w:firstRow="0" w:lastRow="0" w:firstColumn="0" w:lastColumn="0" w:oddVBand="1" w:evenVBand="0" w:oddHBand="0" w:evenHBand="0" w:firstRowFirstColumn="0" w:firstRowLastColumn="0" w:lastRowFirstColumn="0" w:lastRowLastColumn="0"/>
            <w:tcW w:w="2891" w:type="dxa"/>
          </w:tcPr>
          <w:p w14:paraId="3A775AD2" w14:textId="77777777" w:rsidR="00A925B6" w:rsidRPr="00A925B6" w:rsidRDefault="00A925B6" w:rsidP="00A925B6">
            <w:pPr>
              <w:pStyle w:val="Chartright-Picture"/>
            </w:pPr>
            <w:r w:rsidRPr="00A925B6">
              <w:rPr>
                <w:rFonts w:ascii="Segoe UI Symbol" w:hAnsi="Segoe UI Symbol" w:cs="Segoe UI Symbol"/>
              </w:rPr>
              <w:t>☐</w:t>
            </w:r>
            <w:r w:rsidRPr="00A925B6">
              <w:t xml:space="preserve"> High</w:t>
            </w:r>
          </w:p>
          <w:p w14:paraId="0FE4076E" w14:textId="77777777" w:rsidR="00A925B6" w:rsidRPr="00A925B6" w:rsidRDefault="00A925B6" w:rsidP="00A925B6">
            <w:pPr>
              <w:pStyle w:val="Chartright-Picture"/>
            </w:pPr>
            <w:r w:rsidRPr="00A925B6">
              <w:rPr>
                <w:rFonts w:ascii="Segoe UI Symbol" w:hAnsi="Segoe UI Symbol" w:cs="Segoe UI Symbol"/>
              </w:rPr>
              <w:t>☐</w:t>
            </w:r>
            <w:r w:rsidRPr="00A925B6">
              <w:t xml:space="preserve"> Medium</w:t>
            </w:r>
          </w:p>
          <w:p w14:paraId="39FDB1F8" w14:textId="77777777" w:rsidR="00A925B6" w:rsidRPr="00A925B6" w:rsidRDefault="00A925B6" w:rsidP="00A925B6">
            <w:pPr>
              <w:pStyle w:val="Chartright-Picture"/>
            </w:pPr>
            <w:r w:rsidRPr="00A925B6">
              <w:rPr>
                <w:rFonts w:ascii="Segoe UI Symbol" w:hAnsi="Segoe UI Symbol" w:cs="Segoe UI Symbol"/>
              </w:rPr>
              <w:t>☐</w:t>
            </w:r>
            <w:r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54A15AF9" w14:textId="77777777" w:rsidR="00A925B6" w:rsidRPr="00A925B6" w:rsidRDefault="00A925B6" w:rsidP="00A925B6">
            <w:pPr>
              <w:pStyle w:val="Chartright-Picture"/>
            </w:pPr>
            <w:r w:rsidRPr="0053117D">
              <w:t>Free text</w:t>
            </w:r>
          </w:p>
        </w:tc>
      </w:tr>
      <w:tr w:rsidR="00A925B6" w:rsidRPr="0053117D" w14:paraId="1BDA15B6"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69F8E0" w14:textId="77777777" w:rsidR="00A925B6" w:rsidRPr="00A925B6" w:rsidRDefault="00A925B6" w:rsidP="00A925B6">
            <w:pPr>
              <w:pStyle w:val="Chartright-Picture"/>
            </w:pPr>
            <w:r w:rsidRPr="0053117D">
              <w:t>prevention of money laundering and terrorist financing</w:t>
            </w:r>
          </w:p>
        </w:tc>
        <w:tc>
          <w:tcPr>
            <w:cnfStyle w:val="000010000000" w:firstRow="0" w:lastRow="0" w:firstColumn="0" w:lastColumn="0" w:oddVBand="1" w:evenVBand="0" w:oddHBand="0" w:evenHBand="0" w:firstRowFirstColumn="0" w:firstRowLastColumn="0" w:lastRowFirstColumn="0" w:lastRowLastColumn="0"/>
            <w:tcW w:w="2891" w:type="dxa"/>
          </w:tcPr>
          <w:p w14:paraId="277D8371" w14:textId="77777777" w:rsidR="00A925B6" w:rsidRPr="00A925B6" w:rsidRDefault="00A925B6" w:rsidP="00A925B6">
            <w:pPr>
              <w:pStyle w:val="Chartright-Picture"/>
            </w:pPr>
            <w:r w:rsidRPr="00A925B6">
              <w:rPr>
                <w:rFonts w:ascii="Segoe UI Symbol" w:hAnsi="Segoe UI Symbol" w:cs="Segoe UI Symbol"/>
              </w:rPr>
              <w:t>☐</w:t>
            </w:r>
            <w:r w:rsidRPr="00A925B6">
              <w:t xml:space="preserve"> High</w:t>
            </w:r>
          </w:p>
          <w:p w14:paraId="15284644" w14:textId="77777777" w:rsidR="00A925B6" w:rsidRPr="00A925B6" w:rsidRDefault="00A925B6" w:rsidP="00A925B6">
            <w:pPr>
              <w:pStyle w:val="Chartright-Picture"/>
            </w:pPr>
            <w:r w:rsidRPr="00A925B6">
              <w:rPr>
                <w:rFonts w:ascii="Segoe UI Symbol" w:hAnsi="Segoe UI Symbol" w:cs="Segoe UI Symbol"/>
              </w:rPr>
              <w:t>☐</w:t>
            </w:r>
            <w:r w:rsidRPr="00A925B6">
              <w:t xml:space="preserve"> Medium</w:t>
            </w:r>
          </w:p>
          <w:p w14:paraId="451C6BBB" w14:textId="77777777" w:rsidR="00A925B6" w:rsidRPr="00A925B6" w:rsidRDefault="00A925B6" w:rsidP="00A925B6">
            <w:pPr>
              <w:pStyle w:val="Chartright-Picture"/>
            </w:pPr>
            <w:r w:rsidRPr="00A925B6">
              <w:rPr>
                <w:rFonts w:ascii="Segoe UI Symbol" w:hAnsi="Segoe UI Symbol" w:cs="Segoe UI Symbol"/>
              </w:rPr>
              <w:t>☐</w:t>
            </w:r>
            <w:r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6E5DB448" w14:textId="77777777" w:rsidR="00A925B6" w:rsidRPr="00A925B6" w:rsidRDefault="00A925B6" w:rsidP="00A925B6">
            <w:pPr>
              <w:pStyle w:val="Chartright-Picture"/>
            </w:pPr>
            <w:r w:rsidRPr="0053117D">
              <w:t>Free text</w:t>
            </w:r>
          </w:p>
        </w:tc>
      </w:tr>
      <w:tr w:rsidR="00A925B6" w:rsidRPr="0053117D" w14:paraId="61032BFC"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187F9BCB" w14:textId="77777777" w:rsidR="00A925B6" w:rsidRPr="00A925B6" w:rsidRDefault="00A925B6" w:rsidP="00A925B6">
            <w:pPr>
              <w:pStyle w:val="Chartright-Picture"/>
            </w:pPr>
            <w:r w:rsidRPr="0053117D">
              <w:t xml:space="preserve">strategic planning, the understanding of a credit institution’s business strategy or business plan and </w:t>
            </w:r>
            <w:r w:rsidRPr="00A925B6">
              <w:t>accomplishment thereof</w:t>
            </w:r>
          </w:p>
        </w:tc>
        <w:tc>
          <w:tcPr>
            <w:cnfStyle w:val="000010000000" w:firstRow="0" w:lastRow="0" w:firstColumn="0" w:lastColumn="0" w:oddVBand="1" w:evenVBand="0" w:oddHBand="0" w:evenHBand="0" w:firstRowFirstColumn="0" w:firstRowLastColumn="0" w:lastRowFirstColumn="0" w:lastRowLastColumn="0"/>
            <w:tcW w:w="2891" w:type="dxa"/>
          </w:tcPr>
          <w:p w14:paraId="728888D2" w14:textId="77777777" w:rsidR="00A925B6" w:rsidRPr="00A925B6" w:rsidRDefault="00A925B6" w:rsidP="00A925B6">
            <w:pPr>
              <w:pStyle w:val="Chartright-Picture"/>
            </w:pPr>
            <w:r w:rsidRPr="00A925B6">
              <w:rPr>
                <w:rFonts w:ascii="Segoe UI Symbol" w:hAnsi="Segoe UI Symbol" w:cs="Segoe UI Symbol"/>
              </w:rPr>
              <w:t>☐</w:t>
            </w:r>
            <w:r w:rsidRPr="00A925B6">
              <w:t xml:space="preserve"> High</w:t>
            </w:r>
          </w:p>
          <w:p w14:paraId="7AF5C477" w14:textId="77777777" w:rsidR="00A925B6" w:rsidRPr="00A925B6" w:rsidRDefault="00A925B6" w:rsidP="00A925B6">
            <w:pPr>
              <w:pStyle w:val="Chartright-Picture"/>
            </w:pPr>
            <w:r w:rsidRPr="00A925B6">
              <w:rPr>
                <w:rFonts w:ascii="Segoe UI Symbol" w:hAnsi="Segoe UI Symbol" w:cs="Segoe UI Symbol"/>
              </w:rPr>
              <w:t>☐</w:t>
            </w:r>
            <w:r w:rsidRPr="00A925B6">
              <w:t xml:space="preserve"> Medium</w:t>
            </w:r>
          </w:p>
          <w:p w14:paraId="417F03E3" w14:textId="77777777" w:rsidR="00A925B6" w:rsidRPr="00A925B6" w:rsidRDefault="00A925B6" w:rsidP="00A925B6">
            <w:pPr>
              <w:pStyle w:val="Chartright-Picture"/>
            </w:pPr>
            <w:r w:rsidRPr="00A925B6">
              <w:rPr>
                <w:rFonts w:ascii="Segoe UI Symbol" w:hAnsi="Segoe UI Symbol" w:cs="Segoe UI Symbol"/>
              </w:rPr>
              <w:t>☐</w:t>
            </w:r>
            <w:r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40C502A4" w14:textId="77777777" w:rsidR="00A925B6" w:rsidRPr="00A925B6" w:rsidRDefault="00A925B6" w:rsidP="00A925B6">
            <w:pPr>
              <w:pStyle w:val="Chartright-Picture"/>
            </w:pPr>
            <w:r w:rsidRPr="0053117D">
              <w:t>Free text</w:t>
            </w:r>
          </w:p>
        </w:tc>
      </w:tr>
      <w:tr w:rsidR="00A925B6" w:rsidRPr="0053117D" w14:paraId="47B19B1E"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51BB5DA7" w14:textId="77777777" w:rsidR="00A925B6" w:rsidRPr="00A925B6" w:rsidRDefault="00A925B6" w:rsidP="00A925B6">
            <w:pPr>
              <w:pStyle w:val="Chartright-Picture"/>
            </w:pPr>
            <w:r w:rsidRPr="0053117D">
              <w:t>risk management (identifying, assessing, monitoring, controlling and mitigating the main types of risk of a credit institution</w:t>
            </w:r>
            <w:r w:rsidRPr="00A925B6">
              <w:t>)</w:t>
            </w:r>
          </w:p>
        </w:tc>
        <w:tc>
          <w:tcPr>
            <w:cnfStyle w:val="000010000000" w:firstRow="0" w:lastRow="0" w:firstColumn="0" w:lastColumn="0" w:oddVBand="1" w:evenVBand="0" w:oddHBand="0" w:evenHBand="0" w:firstRowFirstColumn="0" w:firstRowLastColumn="0" w:lastRowFirstColumn="0" w:lastRowLastColumn="0"/>
            <w:tcW w:w="2891" w:type="dxa"/>
          </w:tcPr>
          <w:p w14:paraId="1C04BA38" w14:textId="77777777" w:rsidR="00A925B6" w:rsidRPr="00A925B6" w:rsidRDefault="00A925B6" w:rsidP="00A925B6">
            <w:pPr>
              <w:pStyle w:val="Chartright-Picture"/>
            </w:pPr>
            <w:r w:rsidRPr="00A925B6">
              <w:rPr>
                <w:rFonts w:ascii="Segoe UI Symbol" w:hAnsi="Segoe UI Symbol" w:cs="Segoe UI Symbol"/>
              </w:rPr>
              <w:t>☐</w:t>
            </w:r>
            <w:r w:rsidRPr="00A925B6">
              <w:t xml:space="preserve"> High</w:t>
            </w:r>
          </w:p>
          <w:p w14:paraId="7C68B50E" w14:textId="77777777" w:rsidR="00A925B6" w:rsidRPr="00A925B6" w:rsidRDefault="00A925B6" w:rsidP="00A925B6">
            <w:pPr>
              <w:pStyle w:val="Chartright-Picture"/>
            </w:pPr>
            <w:r w:rsidRPr="00A925B6">
              <w:rPr>
                <w:rFonts w:ascii="Segoe UI Symbol" w:hAnsi="Segoe UI Symbol" w:cs="Segoe UI Symbol"/>
              </w:rPr>
              <w:t>☐</w:t>
            </w:r>
            <w:r w:rsidRPr="00A925B6">
              <w:t xml:space="preserve"> Medium</w:t>
            </w:r>
          </w:p>
          <w:p w14:paraId="57F6DB90" w14:textId="77777777" w:rsidR="00A925B6" w:rsidRPr="00A925B6" w:rsidRDefault="00A925B6" w:rsidP="00A925B6">
            <w:pPr>
              <w:pStyle w:val="Chartright-Picture"/>
            </w:pPr>
            <w:r w:rsidRPr="00A925B6">
              <w:rPr>
                <w:rFonts w:ascii="Segoe UI Symbol" w:hAnsi="Segoe UI Symbol" w:cs="Segoe UI Symbol"/>
              </w:rPr>
              <w:t>☐</w:t>
            </w:r>
            <w:r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451F85B" w14:textId="77777777" w:rsidR="00A925B6" w:rsidRPr="00A925B6" w:rsidRDefault="00A925B6" w:rsidP="00A925B6">
            <w:pPr>
              <w:pStyle w:val="Chartright-Picture"/>
            </w:pPr>
            <w:r w:rsidRPr="0053117D">
              <w:t>Free text</w:t>
            </w:r>
          </w:p>
        </w:tc>
      </w:tr>
      <w:tr w:rsidR="00A925B6" w:rsidRPr="0053117D" w14:paraId="005DBF88"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0398A27F" w14:textId="77777777" w:rsidR="00A925B6" w:rsidRPr="00A925B6" w:rsidRDefault="00A925B6" w:rsidP="00A925B6">
            <w:pPr>
              <w:pStyle w:val="Chartright-Picture"/>
            </w:pPr>
            <w:r w:rsidRPr="0053117D">
              <w:t xml:space="preserve">knowledge and experience of </w:t>
            </w:r>
            <w:r w:rsidRPr="00A925B6">
              <w:t>climate-related and environmental risks</w:t>
            </w:r>
          </w:p>
        </w:tc>
        <w:tc>
          <w:tcPr>
            <w:cnfStyle w:val="000010000000" w:firstRow="0" w:lastRow="0" w:firstColumn="0" w:lastColumn="0" w:oddVBand="1" w:evenVBand="0" w:oddHBand="0" w:evenHBand="0" w:firstRowFirstColumn="0" w:firstRowLastColumn="0" w:lastRowFirstColumn="0" w:lastRowLastColumn="0"/>
            <w:tcW w:w="2891" w:type="dxa"/>
          </w:tcPr>
          <w:p w14:paraId="119E9863" w14:textId="77777777" w:rsidR="00A925B6" w:rsidRPr="00A925B6" w:rsidRDefault="00A925B6" w:rsidP="00A925B6">
            <w:pPr>
              <w:pStyle w:val="Chartright-Picture"/>
            </w:pPr>
            <w:r w:rsidRPr="00A925B6">
              <w:rPr>
                <w:rFonts w:ascii="Segoe UI Symbol" w:hAnsi="Segoe UI Symbol" w:cs="Segoe UI Symbol"/>
              </w:rPr>
              <w:t>☐</w:t>
            </w:r>
            <w:r w:rsidRPr="00A925B6">
              <w:t xml:space="preserve"> High</w:t>
            </w:r>
          </w:p>
          <w:p w14:paraId="0C48D4ED" w14:textId="77777777" w:rsidR="00A925B6" w:rsidRPr="00A925B6" w:rsidRDefault="00A925B6" w:rsidP="00A925B6">
            <w:pPr>
              <w:pStyle w:val="Chartright-Picture"/>
            </w:pPr>
            <w:r w:rsidRPr="00A925B6">
              <w:rPr>
                <w:rFonts w:ascii="Segoe UI Symbol" w:hAnsi="Segoe UI Symbol" w:cs="Segoe UI Symbol"/>
              </w:rPr>
              <w:t>☐</w:t>
            </w:r>
            <w:r w:rsidRPr="00A925B6">
              <w:t xml:space="preserve"> Medium</w:t>
            </w:r>
          </w:p>
          <w:p w14:paraId="611D3C19" w14:textId="77777777" w:rsidR="00A925B6" w:rsidRPr="00A925B6" w:rsidRDefault="00A925B6" w:rsidP="00A925B6">
            <w:pPr>
              <w:pStyle w:val="Chartright-Picture"/>
            </w:pPr>
            <w:r w:rsidRPr="00A925B6">
              <w:rPr>
                <w:rFonts w:ascii="Segoe UI Symbol" w:hAnsi="Segoe UI Symbol" w:cs="Segoe UI Symbol"/>
              </w:rPr>
              <w:t>☐</w:t>
            </w:r>
            <w:r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997672B" w14:textId="77777777" w:rsidR="00A925B6" w:rsidRPr="00A925B6" w:rsidRDefault="00A925B6" w:rsidP="00A925B6">
            <w:pPr>
              <w:pStyle w:val="Chartright-Picture"/>
            </w:pPr>
            <w:r w:rsidRPr="0053117D">
              <w:t>Free text</w:t>
            </w:r>
          </w:p>
        </w:tc>
      </w:tr>
      <w:tr w:rsidR="00A925B6" w:rsidRPr="0053117D" w14:paraId="5292B363"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896EE4" w14:textId="77777777" w:rsidR="00A925B6" w:rsidRPr="00A925B6" w:rsidRDefault="00A925B6" w:rsidP="00A925B6">
            <w:pPr>
              <w:pStyle w:val="Chartright-Picture"/>
            </w:pPr>
            <w:r w:rsidRPr="0053117D">
              <w:t>accounting and auditing</w:t>
            </w:r>
          </w:p>
        </w:tc>
        <w:tc>
          <w:tcPr>
            <w:cnfStyle w:val="000010000000" w:firstRow="0" w:lastRow="0" w:firstColumn="0" w:lastColumn="0" w:oddVBand="1" w:evenVBand="0" w:oddHBand="0" w:evenHBand="0" w:firstRowFirstColumn="0" w:firstRowLastColumn="0" w:lastRowFirstColumn="0" w:lastRowLastColumn="0"/>
            <w:tcW w:w="2891" w:type="dxa"/>
          </w:tcPr>
          <w:p w14:paraId="5E6FFA4B" w14:textId="77777777" w:rsidR="00A925B6" w:rsidRPr="00A925B6" w:rsidRDefault="00A925B6" w:rsidP="00A925B6">
            <w:pPr>
              <w:pStyle w:val="Chartright-Picture"/>
            </w:pPr>
            <w:r w:rsidRPr="00A925B6">
              <w:rPr>
                <w:rFonts w:ascii="Segoe UI Symbol" w:hAnsi="Segoe UI Symbol" w:cs="Segoe UI Symbol"/>
              </w:rPr>
              <w:t>☐</w:t>
            </w:r>
            <w:r w:rsidRPr="00A925B6">
              <w:t xml:space="preserve"> High</w:t>
            </w:r>
          </w:p>
          <w:p w14:paraId="08E1F2D4" w14:textId="77777777" w:rsidR="00A925B6" w:rsidRPr="00A925B6" w:rsidRDefault="00A925B6" w:rsidP="00A925B6">
            <w:pPr>
              <w:pStyle w:val="Chartright-Picture"/>
            </w:pPr>
            <w:r w:rsidRPr="00A925B6">
              <w:rPr>
                <w:rFonts w:ascii="Segoe UI Symbol" w:hAnsi="Segoe UI Symbol" w:cs="Segoe UI Symbol"/>
              </w:rPr>
              <w:t>☐</w:t>
            </w:r>
            <w:r w:rsidRPr="00A925B6">
              <w:t xml:space="preserve"> Medium</w:t>
            </w:r>
          </w:p>
          <w:p w14:paraId="5F2D71DA" w14:textId="77777777" w:rsidR="00A925B6" w:rsidRPr="00A925B6" w:rsidRDefault="00A925B6" w:rsidP="00A925B6">
            <w:pPr>
              <w:pStyle w:val="Chartright-Picture"/>
            </w:pPr>
            <w:r w:rsidRPr="00A925B6">
              <w:rPr>
                <w:rFonts w:ascii="Segoe UI Symbol" w:hAnsi="Segoe UI Symbol" w:cs="Segoe UI Symbol"/>
              </w:rPr>
              <w:t>☐</w:t>
            </w:r>
            <w:r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6D7592EE" w14:textId="77777777" w:rsidR="00A925B6" w:rsidRPr="00A925B6" w:rsidRDefault="00A925B6" w:rsidP="00A925B6">
            <w:pPr>
              <w:pStyle w:val="Chartright-Picture"/>
            </w:pPr>
            <w:r w:rsidRPr="0053117D">
              <w:t>Free text</w:t>
            </w:r>
          </w:p>
        </w:tc>
      </w:tr>
      <w:tr w:rsidR="00A925B6" w:rsidRPr="0053117D" w14:paraId="27AE900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60F8D1C7" w14:textId="77777777" w:rsidR="00A925B6" w:rsidRPr="00A925B6" w:rsidRDefault="00A925B6" w:rsidP="00A925B6">
            <w:pPr>
              <w:pStyle w:val="Chartright-Picture"/>
            </w:pPr>
            <w:r w:rsidRPr="0053117D">
              <w:t xml:space="preserve">assessing the effectiveness of a credit institution’s arrangements, ensuring effective governance, oversight and </w:t>
            </w:r>
            <w:r w:rsidRPr="00A925B6">
              <w:t>controls</w:t>
            </w:r>
          </w:p>
        </w:tc>
        <w:tc>
          <w:tcPr>
            <w:cnfStyle w:val="000010000000" w:firstRow="0" w:lastRow="0" w:firstColumn="0" w:lastColumn="0" w:oddVBand="1" w:evenVBand="0" w:oddHBand="0" w:evenHBand="0" w:firstRowFirstColumn="0" w:firstRowLastColumn="0" w:lastRowFirstColumn="0" w:lastRowLastColumn="0"/>
            <w:tcW w:w="2891" w:type="dxa"/>
          </w:tcPr>
          <w:p w14:paraId="44949FF3" w14:textId="77777777" w:rsidR="00A925B6" w:rsidRPr="00A925B6" w:rsidRDefault="00A925B6" w:rsidP="00A925B6">
            <w:pPr>
              <w:pStyle w:val="Chartright-Picture"/>
            </w:pPr>
            <w:r w:rsidRPr="00A925B6">
              <w:rPr>
                <w:rFonts w:ascii="Segoe UI Symbol" w:hAnsi="Segoe UI Symbol" w:cs="Segoe UI Symbol"/>
              </w:rPr>
              <w:t>☐</w:t>
            </w:r>
            <w:r w:rsidRPr="00A925B6">
              <w:t xml:space="preserve"> High</w:t>
            </w:r>
          </w:p>
          <w:p w14:paraId="14C91342" w14:textId="77777777" w:rsidR="00A925B6" w:rsidRPr="00A925B6" w:rsidRDefault="00A925B6" w:rsidP="00A925B6">
            <w:pPr>
              <w:pStyle w:val="Chartright-Picture"/>
            </w:pPr>
            <w:r w:rsidRPr="00A925B6">
              <w:rPr>
                <w:rFonts w:ascii="Segoe UI Symbol" w:hAnsi="Segoe UI Symbol" w:cs="Segoe UI Symbol"/>
              </w:rPr>
              <w:t>☐</w:t>
            </w:r>
            <w:r w:rsidRPr="00A925B6">
              <w:t xml:space="preserve"> Medium</w:t>
            </w:r>
          </w:p>
          <w:p w14:paraId="00F486A0" w14:textId="77777777" w:rsidR="00A925B6" w:rsidRPr="00A925B6" w:rsidRDefault="00A925B6" w:rsidP="00A925B6">
            <w:pPr>
              <w:pStyle w:val="Chartright-Picture"/>
            </w:pPr>
            <w:r w:rsidRPr="00A925B6">
              <w:rPr>
                <w:rFonts w:ascii="Segoe UI Symbol" w:hAnsi="Segoe UI Symbol" w:cs="Segoe UI Symbol"/>
              </w:rPr>
              <w:t>☐</w:t>
            </w:r>
            <w:r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FDD4BB7" w14:textId="77777777" w:rsidR="00A925B6" w:rsidRPr="00A925B6" w:rsidRDefault="00A925B6" w:rsidP="00A925B6">
            <w:pPr>
              <w:pStyle w:val="Chartright-Picture"/>
            </w:pPr>
            <w:r w:rsidRPr="0053117D">
              <w:t>Free text</w:t>
            </w:r>
          </w:p>
        </w:tc>
      </w:tr>
      <w:tr w:rsidR="00A925B6" w:rsidRPr="0053117D" w14:paraId="7CCC504D"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ED8856E" w14:textId="77777777" w:rsidR="00A925B6" w:rsidRPr="00A925B6" w:rsidRDefault="00A925B6" w:rsidP="00A925B6">
            <w:pPr>
              <w:pStyle w:val="Chartright-Picture"/>
            </w:pPr>
            <w:r w:rsidRPr="0053117D">
              <w:t>interpreting a credit institution’s financial information, identifying key issues based on this information and appropriate controls and measures</w:t>
            </w:r>
          </w:p>
        </w:tc>
        <w:tc>
          <w:tcPr>
            <w:cnfStyle w:val="000010000000" w:firstRow="0" w:lastRow="0" w:firstColumn="0" w:lastColumn="0" w:oddVBand="1" w:evenVBand="0" w:oddHBand="0" w:evenHBand="0" w:firstRowFirstColumn="0" w:firstRowLastColumn="0" w:lastRowFirstColumn="0" w:lastRowLastColumn="0"/>
            <w:tcW w:w="2891" w:type="dxa"/>
          </w:tcPr>
          <w:p w14:paraId="0383B6D7" w14:textId="77777777" w:rsidR="00A925B6" w:rsidRPr="00A925B6" w:rsidRDefault="00A925B6" w:rsidP="00A925B6">
            <w:pPr>
              <w:pStyle w:val="Chartright-Picture"/>
            </w:pPr>
            <w:r w:rsidRPr="00A925B6">
              <w:rPr>
                <w:rFonts w:ascii="Segoe UI Symbol" w:hAnsi="Segoe UI Symbol" w:cs="Segoe UI Symbol"/>
              </w:rPr>
              <w:t>☐</w:t>
            </w:r>
            <w:r w:rsidRPr="00A925B6">
              <w:t xml:space="preserve"> High</w:t>
            </w:r>
          </w:p>
          <w:p w14:paraId="6F09FC8B" w14:textId="77777777" w:rsidR="00A925B6" w:rsidRPr="00A925B6" w:rsidRDefault="00A925B6" w:rsidP="00A925B6">
            <w:pPr>
              <w:pStyle w:val="Chartright-Picture"/>
            </w:pPr>
            <w:r w:rsidRPr="00A925B6">
              <w:rPr>
                <w:rFonts w:ascii="Segoe UI Symbol" w:hAnsi="Segoe UI Symbol" w:cs="Segoe UI Symbol"/>
              </w:rPr>
              <w:t>☐</w:t>
            </w:r>
            <w:r w:rsidRPr="00A925B6">
              <w:t xml:space="preserve"> Medium</w:t>
            </w:r>
          </w:p>
          <w:p w14:paraId="6D2A414D" w14:textId="77777777" w:rsidR="00A925B6" w:rsidRPr="00A925B6" w:rsidRDefault="00A925B6" w:rsidP="00A925B6">
            <w:pPr>
              <w:pStyle w:val="Chartright-Picture"/>
            </w:pPr>
            <w:r w:rsidRPr="00A925B6">
              <w:rPr>
                <w:rFonts w:ascii="Segoe UI Symbol" w:hAnsi="Segoe UI Symbol" w:cs="Segoe UI Symbol"/>
              </w:rPr>
              <w:t>☐</w:t>
            </w:r>
            <w:r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09181AE4" w14:textId="77777777" w:rsidR="00A925B6" w:rsidRPr="00A925B6" w:rsidRDefault="00A925B6" w:rsidP="00A925B6">
            <w:pPr>
              <w:pStyle w:val="Chartright-Picture"/>
            </w:pPr>
            <w:r w:rsidRPr="0053117D">
              <w:t>Free text</w:t>
            </w:r>
          </w:p>
        </w:tc>
      </w:tr>
    </w:tbl>
    <w:p w14:paraId="45319202" w14:textId="77777777" w:rsidR="00A925B6" w:rsidRDefault="00A925B6" w:rsidP="00A925B6">
      <w:pPr>
        <w:pStyle w:val="Chartright-SourcesNotes"/>
      </w:pPr>
    </w:p>
    <w:p w14:paraId="19BB3045" w14:textId="77777777" w:rsidR="00A925B6" w:rsidRDefault="00A925B6" w:rsidP="00A925B6">
      <w:pPr>
        <w:pStyle w:val="Chartright-Heading"/>
      </w:pPr>
    </w:p>
    <w:tbl>
      <w:tblPr>
        <w:tblStyle w:val="Tableleftaligned"/>
        <w:tblW w:w="7088" w:type="dxa"/>
        <w:tblLayout w:type="fixed"/>
        <w:tblLook w:val="0020" w:firstRow="1" w:lastRow="0" w:firstColumn="0" w:lastColumn="0" w:noHBand="0" w:noVBand="0"/>
      </w:tblPr>
      <w:tblGrid>
        <w:gridCol w:w="3402"/>
        <w:gridCol w:w="1843"/>
        <w:gridCol w:w="1843"/>
      </w:tblGrid>
      <w:tr w:rsidR="00A925B6" w:rsidRPr="0053117D" w14:paraId="5B18359F" w14:textId="77777777" w:rsidTr="00463B7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88" w:type="dxa"/>
            <w:gridSpan w:val="3"/>
          </w:tcPr>
          <w:p w14:paraId="3D377CDE" w14:textId="77777777" w:rsidR="00A925B6" w:rsidRPr="00A925B6" w:rsidRDefault="00A925B6" w:rsidP="00A925B6">
            <w:pPr>
              <w:pStyle w:val="Chartright-Picture"/>
            </w:pPr>
            <w:r>
              <w:t>F</w:t>
            </w:r>
          </w:p>
          <w:p w14:paraId="14BE1429" w14:textId="77777777" w:rsidR="00A925B6" w:rsidRPr="00A925B6" w:rsidRDefault="00A925B6" w:rsidP="00A925B6">
            <w:pPr>
              <w:pStyle w:val="Chartright-Picture"/>
            </w:pPr>
            <w:r>
              <w:t>R</w:t>
            </w:r>
            <w:r w:rsidRPr="00A925B6">
              <w:t>elevant training in the last five years</w:t>
            </w:r>
          </w:p>
        </w:tc>
      </w:tr>
      <w:tr w:rsidR="00A925B6" w:rsidRPr="0053117D" w14:paraId="0F89349C" w14:textId="77777777" w:rsidTr="00463B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gridSpan w:val="2"/>
            <w:tcBorders>
              <w:left w:val="none" w:sz="0" w:space="0" w:color="auto"/>
            </w:tcBorders>
          </w:tcPr>
          <w:p w14:paraId="4ACDEE9A"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Has the appointee undertaken any relevant training in the last five years?</w:t>
            </w:r>
          </w:p>
        </w:tc>
        <w:tc>
          <w:tcPr>
            <w:cnfStyle w:val="000001000000" w:firstRow="0" w:lastRow="0" w:firstColumn="0" w:lastColumn="0" w:oddVBand="0" w:evenVBand="1" w:oddHBand="0" w:evenHBand="0" w:firstRowFirstColumn="0" w:firstRowLastColumn="0" w:lastRowFirstColumn="0" w:lastRowLastColumn="0"/>
            <w:tcW w:w="1843" w:type="dxa"/>
          </w:tcPr>
          <w:p w14:paraId="59475B9E" w14:textId="77777777" w:rsidR="00A925B6" w:rsidRPr="00463B73" w:rsidRDefault="00A925B6" w:rsidP="00463B73">
            <w:pPr>
              <w:pStyle w:val="Chartright-Picture"/>
              <w:rPr>
                <w:rStyle w:val="IntenseEmphasis"/>
                <w:b w:val="0"/>
                <w:bCs w:val="0"/>
                <w:iCs w:val="0"/>
                <w:color w:val="auto"/>
              </w:rPr>
            </w:pPr>
            <w:r w:rsidRPr="00463B73">
              <w:rPr>
                <w:rStyle w:val="IntenseEmphasis"/>
                <w:rFonts w:ascii="Segoe UI Symbol" w:hAnsi="Segoe UI Symbol" w:cs="Segoe UI Symbol"/>
                <w:b w:val="0"/>
                <w:bCs w:val="0"/>
                <w:iCs w:val="0"/>
                <w:color w:val="auto"/>
              </w:rPr>
              <w:t>☐</w:t>
            </w:r>
            <w:r w:rsidRPr="00463B73">
              <w:rPr>
                <w:rStyle w:val="IntenseEmphasis"/>
                <w:b w:val="0"/>
                <w:bCs w:val="0"/>
                <w:iCs w:val="0"/>
                <w:color w:val="auto"/>
              </w:rPr>
              <w:t xml:space="preserve"> Yes</w:t>
            </w:r>
          </w:p>
          <w:p w14:paraId="219295CA" w14:textId="77777777" w:rsidR="00A925B6" w:rsidRPr="00463B73" w:rsidDel="002B6D8D" w:rsidRDefault="00A925B6" w:rsidP="00463B73">
            <w:pPr>
              <w:pStyle w:val="Chartright-Picture"/>
              <w:rPr>
                <w:rStyle w:val="IntenseEmphasis"/>
                <w:b w:val="0"/>
                <w:bCs w:val="0"/>
                <w:iCs w:val="0"/>
                <w:color w:val="auto"/>
              </w:rPr>
            </w:pPr>
            <w:r w:rsidRPr="00463B73">
              <w:rPr>
                <w:rStyle w:val="IntenseEmphasis"/>
                <w:rFonts w:ascii="Segoe UI Symbol" w:hAnsi="Segoe UI Symbol" w:cs="Segoe UI Symbol"/>
                <w:b w:val="0"/>
                <w:bCs w:val="0"/>
                <w:iCs w:val="0"/>
                <w:color w:val="auto"/>
              </w:rPr>
              <w:t>☐</w:t>
            </w:r>
            <w:r w:rsidRPr="00463B73">
              <w:rPr>
                <w:rStyle w:val="IntenseEmphasis"/>
                <w:b w:val="0"/>
                <w:bCs w:val="0"/>
                <w:iCs w:val="0"/>
                <w:color w:val="auto"/>
              </w:rPr>
              <w:t xml:space="preserve"> No</w:t>
            </w:r>
          </w:p>
        </w:tc>
      </w:tr>
      <w:tr w:rsidR="00A925B6" w:rsidRPr="0053117D" w14:paraId="1FE6F194" w14:textId="77777777" w:rsidTr="00463B73">
        <w:tc>
          <w:tcPr>
            <w:cnfStyle w:val="000010000000" w:firstRow="0" w:lastRow="0" w:firstColumn="0" w:lastColumn="0" w:oddVBand="1" w:evenVBand="0" w:oddHBand="0" w:evenHBand="0" w:firstRowFirstColumn="0" w:firstRowLastColumn="0" w:lastRowFirstColumn="0" w:lastRowLastColumn="0"/>
            <w:tcW w:w="7088" w:type="dxa"/>
            <w:gridSpan w:val="3"/>
            <w:tcBorders>
              <w:left w:val="none" w:sz="0" w:space="0" w:color="auto"/>
            </w:tcBorders>
          </w:tcPr>
          <w:p w14:paraId="1DB4106D" w14:textId="77777777" w:rsidR="00A925B6" w:rsidRPr="00463B73" w:rsidDel="002B6D8D" w:rsidRDefault="00A925B6" w:rsidP="00463B73">
            <w:pPr>
              <w:pStyle w:val="Chartright-Picture"/>
              <w:rPr>
                <w:rStyle w:val="IntenseEmphasis"/>
                <w:b w:val="0"/>
                <w:bCs w:val="0"/>
                <w:iCs w:val="0"/>
                <w:color w:val="auto"/>
              </w:rPr>
            </w:pPr>
            <w:r w:rsidRPr="00463B73">
              <w:rPr>
                <w:rStyle w:val="IntenseEmphasis"/>
                <w:b w:val="0"/>
                <w:bCs w:val="0"/>
                <w:iCs w:val="0"/>
                <w:color w:val="auto"/>
              </w:rPr>
              <w:t>If “Yes” is selected, please provide details of the training</w:t>
            </w:r>
          </w:p>
        </w:tc>
      </w:tr>
      <w:tr w:rsidR="00A925B6" w:rsidRPr="0053117D" w14:paraId="787545DF" w14:textId="77777777" w:rsidTr="00463B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none" w:sz="0" w:space="0" w:color="auto"/>
            </w:tcBorders>
          </w:tcPr>
          <w:p w14:paraId="79CE7548"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Content of the training</w:t>
            </w:r>
          </w:p>
        </w:tc>
        <w:tc>
          <w:tcPr>
            <w:cnfStyle w:val="000001000000" w:firstRow="0" w:lastRow="0" w:firstColumn="0" w:lastColumn="0" w:oddVBand="0" w:evenVBand="1" w:oddHBand="0" w:evenHBand="0" w:firstRowFirstColumn="0" w:firstRowLastColumn="0" w:lastRowFirstColumn="0" w:lastRowLastColumn="0"/>
            <w:tcW w:w="1843" w:type="dxa"/>
          </w:tcPr>
          <w:p w14:paraId="0076460B"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Length (hours)</w:t>
            </w:r>
          </w:p>
        </w:tc>
        <w:tc>
          <w:tcPr>
            <w:cnfStyle w:val="000010000000" w:firstRow="0" w:lastRow="0" w:firstColumn="0" w:lastColumn="0" w:oddVBand="1" w:evenVBand="0" w:oddHBand="0" w:evenHBand="0" w:firstRowFirstColumn="0" w:firstRowLastColumn="0" w:lastRowFirstColumn="0" w:lastRowLastColumn="0"/>
            <w:tcW w:w="1843" w:type="dxa"/>
          </w:tcPr>
          <w:p w14:paraId="5469C346"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Year of completion</w:t>
            </w:r>
          </w:p>
        </w:tc>
      </w:tr>
      <w:tr w:rsidR="00A925B6" w:rsidRPr="0053117D" w14:paraId="4C2A8CFE" w14:textId="77777777" w:rsidTr="00463B73">
        <w:tc>
          <w:tcPr>
            <w:cnfStyle w:val="000010000000" w:firstRow="0" w:lastRow="0" w:firstColumn="0" w:lastColumn="0" w:oddVBand="1" w:evenVBand="0" w:oddHBand="0" w:evenHBand="0" w:firstRowFirstColumn="0" w:firstRowLastColumn="0" w:lastRowFirstColumn="0" w:lastRowLastColumn="0"/>
            <w:tcW w:w="3402" w:type="dxa"/>
            <w:tcBorders>
              <w:left w:val="none" w:sz="0" w:space="0" w:color="auto"/>
            </w:tcBorders>
          </w:tcPr>
          <w:p w14:paraId="46066177" w14:textId="77777777" w:rsidR="00A925B6" w:rsidRPr="00A925B6" w:rsidRDefault="00A925B6" w:rsidP="00A925B6">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843" w:type="dxa"/>
          </w:tcPr>
          <w:p w14:paraId="7DD5E9F8" w14:textId="77777777" w:rsidR="00A925B6" w:rsidRPr="00A925B6" w:rsidRDefault="00A925B6" w:rsidP="00A925B6">
            <w:pPr>
              <w:pStyle w:val="Chartright-Picture"/>
            </w:pPr>
            <w:r w:rsidRPr="0053117D">
              <w:t>Free text</w:t>
            </w:r>
          </w:p>
        </w:tc>
        <w:tc>
          <w:tcPr>
            <w:cnfStyle w:val="000010000000" w:firstRow="0" w:lastRow="0" w:firstColumn="0" w:lastColumn="0" w:oddVBand="1" w:evenVBand="0" w:oddHBand="0" w:evenHBand="0" w:firstRowFirstColumn="0" w:firstRowLastColumn="0" w:lastRowFirstColumn="0" w:lastRowLastColumn="0"/>
            <w:tcW w:w="1843" w:type="dxa"/>
          </w:tcPr>
          <w:p w14:paraId="127DC3D6" w14:textId="6992952C" w:rsidR="00A925B6" w:rsidRPr="00A925B6" w:rsidRDefault="00A925B6" w:rsidP="00A925B6">
            <w:pPr>
              <w:pStyle w:val="Chartright-Picture"/>
            </w:pPr>
            <w:r w:rsidRPr="00535CBF">
              <w:t>(</w:t>
            </w:r>
            <w:sdt>
              <w:sdtPr>
                <w:id w:val="1860387125"/>
                <w:placeholder>
                  <w:docPart w:val="DefaultPlaceholder_-1854013437"/>
                </w:placeholder>
                <w:date>
                  <w:dateFormat w:val="yyyy"/>
                  <w:lid w:val="en-GB"/>
                  <w:storeMappedDataAs w:val="dateTime"/>
                  <w:calendar w:val="gregorian"/>
                </w:date>
              </w:sdtPr>
              <w:sdtEndPr/>
              <w:sdtContent>
                <w:r w:rsidRPr="00535CBF">
                  <w:t>YYYY</w:t>
                </w:r>
              </w:sdtContent>
            </w:sdt>
            <w:r w:rsidRPr="00535CBF">
              <w:t>)</w:t>
            </w:r>
          </w:p>
          <w:p w14:paraId="7DCE9C37" w14:textId="77777777" w:rsidR="00A925B6" w:rsidRPr="0053117D" w:rsidRDefault="00A925B6" w:rsidP="00A925B6">
            <w:pPr>
              <w:pStyle w:val="Chartright-Picture"/>
            </w:pPr>
          </w:p>
          <w:p w14:paraId="7A4BE203" w14:textId="77777777" w:rsidR="00A925B6" w:rsidRPr="0053117D" w:rsidRDefault="00A925B6" w:rsidP="00A925B6">
            <w:pPr>
              <w:pStyle w:val="Chartright-Picture"/>
            </w:pPr>
          </w:p>
        </w:tc>
      </w:tr>
      <w:tr w:rsidR="00A925B6" w:rsidRPr="0053117D" w14:paraId="2D93C8A8" w14:textId="77777777" w:rsidTr="003908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176FC88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366C1412"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6B4ABF24" w14:textId="77777777" w:rsidR="00A925B6" w:rsidRPr="00535CBF" w:rsidRDefault="00A925B6" w:rsidP="00A925B6">
            <w:pPr>
              <w:pStyle w:val="Chartright-Picture"/>
            </w:pPr>
          </w:p>
        </w:tc>
      </w:tr>
      <w:tr w:rsidR="00A925B6" w:rsidRPr="0053117D" w14:paraId="59B3FE53" w14:textId="77777777" w:rsidTr="00390862">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1985A32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36D206D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325DF605" w14:textId="77777777" w:rsidR="00A925B6" w:rsidRPr="00535CBF" w:rsidRDefault="00A925B6" w:rsidP="00A925B6">
            <w:pPr>
              <w:pStyle w:val="Chartright-Picture"/>
            </w:pPr>
          </w:p>
        </w:tc>
      </w:tr>
      <w:tr w:rsidR="00A925B6" w:rsidRPr="0053117D" w14:paraId="1BD0F6B2" w14:textId="77777777" w:rsidTr="003908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69308E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06CBD80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552C33ED" w14:textId="77777777" w:rsidR="00A925B6" w:rsidRPr="00535CBF" w:rsidRDefault="00A925B6" w:rsidP="00A925B6">
            <w:pPr>
              <w:pStyle w:val="Chartright-Picture"/>
            </w:pPr>
          </w:p>
        </w:tc>
      </w:tr>
    </w:tbl>
    <w:p w14:paraId="3A94DE36" w14:textId="77777777" w:rsidR="00A925B6" w:rsidRDefault="00A925B6" w:rsidP="00A925B6">
      <w:pPr>
        <w:pStyle w:val="Chartright-SourcesNotes"/>
      </w:pPr>
    </w:p>
    <w:p w14:paraId="7C1D8565" w14:textId="78D21FA9"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30A890F"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557C56C2" w14:textId="77777777" w:rsidR="00D9150B" w:rsidRPr="00A925B6" w:rsidRDefault="00D9150B" w:rsidP="00D9150B">
            <w:pPr>
              <w:pStyle w:val="Chartright-Picture"/>
            </w:pPr>
            <w:r w:rsidRPr="0053117D">
              <w:t>G</w:t>
            </w:r>
          </w:p>
          <w:p w14:paraId="44F4EBE5" w14:textId="1E1939D4" w:rsidR="00D9150B" w:rsidRDefault="00D9150B" w:rsidP="00D9150B">
            <w:pPr>
              <w:pStyle w:val="Chartright-Picture"/>
            </w:pPr>
            <w:r>
              <w:t>Training</w:t>
            </w:r>
            <w:r w:rsidRPr="00A925B6">
              <w:t xml:space="preserve"> prior to the commencement of the function or within the first year of the commencement of the function</w:t>
            </w:r>
          </w:p>
        </w:tc>
      </w:tr>
      <w:tr w:rsidR="00D9150B" w14:paraId="562B350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tcBorders>
          </w:tcPr>
          <w:p w14:paraId="0B677495" w14:textId="70F1C7A0" w:rsidR="00D9150B" w:rsidRDefault="00D9150B" w:rsidP="00D9150B">
            <w:pPr>
              <w:pStyle w:val="Chartright-Picture"/>
            </w:pPr>
            <w:r>
              <w:t>W</w:t>
            </w:r>
            <w:r w:rsidRPr="00A925B6">
              <w:t>ill the appointee undertake training prior to the commencement of the function or within the first year of the commencement of the function?</w:t>
            </w:r>
            <w:r w:rsidRPr="00A925B6">
              <w:rPr>
                <w:rStyle w:val="FootnoteReference"/>
              </w:rPr>
              <w:footnoteReference w:id="16"/>
            </w:r>
          </w:p>
        </w:tc>
        <w:tc>
          <w:tcPr>
            <w:cnfStyle w:val="000001000000" w:firstRow="0" w:lastRow="0" w:firstColumn="0" w:lastColumn="0" w:oddVBand="0" w:evenVBand="1" w:oddHBand="0" w:evenHBand="0" w:firstRowFirstColumn="0" w:firstRowLastColumn="0" w:lastRowFirstColumn="0" w:lastRowLastColumn="0"/>
            <w:tcW w:w="3572" w:type="dxa"/>
            <w:gridSpan w:val="2"/>
          </w:tcPr>
          <w:p w14:paraId="186ABB9D" w14:textId="77777777" w:rsidR="00D9150B" w:rsidRPr="00A925B6" w:rsidRDefault="00D9150B" w:rsidP="00D9150B">
            <w:pPr>
              <w:pStyle w:val="Chartright-Picture"/>
            </w:pPr>
            <w:r w:rsidRPr="00A925B6">
              <w:rPr>
                <w:rFonts w:ascii="Segoe UI Symbol" w:hAnsi="Segoe UI Symbol" w:cs="Segoe UI Symbol"/>
              </w:rPr>
              <w:t>☐</w:t>
            </w:r>
            <w:r w:rsidRPr="00A925B6">
              <w:t xml:space="preserve"> Yes</w:t>
            </w:r>
          </w:p>
          <w:p w14:paraId="0BBFBFBC" w14:textId="51AC228B" w:rsidR="00D9150B" w:rsidRDefault="00D9150B" w:rsidP="00D9150B">
            <w:pPr>
              <w:pStyle w:val="Chartright-Picture"/>
            </w:pPr>
            <w:r w:rsidRPr="00A925B6">
              <w:rPr>
                <w:rFonts w:ascii="Segoe UI Symbol" w:hAnsi="Segoe UI Symbol" w:cs="Segoe UI Symbol"/>
              </w:rPr>
              <w:t>☐</w:t>
            </w:r>
            <w:r w:rsidRPr="00A925B6">
              <w:t xml:space="preserve"> No</w:t>
            </w:r>
          </w:p>
        </w:tc>
      </w:tr>
      <w:tr w:rsidR="00D9150B" w14:paraId="4FEC5A6E"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tcBorders>
          </w:tcPr>
          <w:p w14:paraId="704987D1" w14:textId="53B6044A" w:rsidR="00D9150B" w:rsidRDefault="00D9150B" w:rsidP="00D9150B">
            <w:pPr>
              <w:pStyle w:val="Chartright-Picture"/>
            </w:pPr>
            <w:r w:rsidRPr="00AE4134">
              <w:t>If “Yes” is selected, please provide details of the training</w:t>
            </w:r>
          </w:p>
        </w:tc>
      </w:tr>
      <w:tr w:rsidR="00D9150B" w14:paraId="753FD74A"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9561164" w14:textId="2D8FA21E" w:rsidR="00D9150B" w:rsidRDefault="00D9150B" w:rsidP="00D9150B">
            <w:pPr>
              <w:pStyle w:val="Chartright-Picture"/>
            </w:pPr>
            <w:r w:rsidRPr="00C7510F">
              <w:rPr>
                <w:rStyle w:val="IntenseEmphasis"/>
              </w:rPr>
              <w:t>Content of the training</w:t>
            </w:r>
          </w:p>
        </w:tc>
        <w:tc>
          <w:tcPr>
            <w:cnfStyle w:val="000001000000" w:firstRow="0" w:lastRow="0" w:firstColumn="0" w:lastColumn="0" w:oddVBand="0" w:evenVBand="1" w:oddHBand="0" w:evenHBand="0" w:firstRowFirstColumn="0" w:firstRowLastColumn="0" w:lastRowFirstColumn="0" w:lastRowLastColumn="0"/>
            <w:tcW w:w="1786" w:type="dxa"/>
          </w:tcPr>
          <w:p w14:paraId="35E60497" w14:textId="7A4B3342" w:rsidR="00D9150B" w:rsidRDefault="00D9150B" w:rsidP="00D9150B">
            <w:pPr>
              <w:pStyle w:val="Chartright-Picture"/>
            </w:pPr>
            <w:r w:rsidRPr="00C7510F">
              <w:rPr>
                <w:rStyle w:val="IntenseEmphasis"/>
              </w:rPr>
              <w:t xml:space="preserve">Training provider (specify whether the </w:t>
            </w:r>
            <w:r w:rsidRPr="00A925B6">
              <w:rPr>
                <w:rStyle w:val="IntenseEmphasis"/>
              </w:rPr>
              <w:t>provider is internal or external and state the names of external organisations)</w:t>
            </w:r>
          </w:p>
        </w:tc>
        <w:tc>
          <w:tcPr>
            <w:cnfStyle w:val="000010000000" w:firstRow="0" w:lastRow="0" w:firstColumn="0" w:lastColumn="0" w:oddVBand="1" w:evenVBand="0" w:oddHBand="0" w:evenHBand="0" w:firstRowFirstColumn="0" w:firstRowLastColumn="0" w:lastRowFirstColumn="0" w:lastRowLastColumn="0"/>
            <w:tcW w:w="1786" w:type="dxa"/>
          </w:tcPr>
          <w:p w14:paraId="544AF7D6" w14:textId="31FA6D6E" w:rsidR="00D9150B" w:rsidRDefault="00D9150B" w:rsidP="00D9150B">
            <w:pPr>
              <w:pStyle w:val="Chartright-Picture"/>
            </w:pPr>
            <w:r w:rsidRPr="00C7510F">
              <w:rPr>
                <w:rStyle w:val="IntenseEmphasis"/>
              </w:rPr>
              <w:t>Term (hours)</w:t>
            </w:r>
          </w:p>
        </w:tc>
        <w:tc>
          <w:tcPr>
            <w:cnfStyle w:val="000001000000" w:firstRow="0" w:lastRow="0" w:firstColumn="0" w:lastColumn="0" w:oddVBand="0" w:evenVBand="1" w:oddHBand="0" w:evenHBand="0" w:firstRowFirstColumn="0" w:firstRowLastColumn="0" w:lastRowFirstColumn="0" w:lastRowLastColumn="0"/>
            <w:tcW w:w="1786" w:type="dxa"/>
          </w:tcPr>
          <w:p w14:paraId="5B12A48F" w14:textId="6F44D193" w:rsidR="00D9150B" w:rsidRDefault="00D9150B" w:rsidP="00D9150B">
            <w:pPr>
              <w:pStyle w:val="Chartright-Picture"/>
            </w:pPr>
            <w:r>
              <w:rPr>
                <w:rStyle w:val="IntenseEmphasis"/>
              </w:rPr>
              <w:t xml:space="preserve">If the training will take place </w:t>
            </w:r>
            <w:r w:rsidRPr="00A925B6">
              <w:rPr>
                <w:rStyle w:val="IntenseEmphasis"/>
              </w:rPr>
              <w:t>later than six months after the authorisation is granted, state the start and end date</w:t>
            </w:r>
          </w:p>
        </w:tc>
      </w:tr>
      <w:tr w:rsidR="00D9150B" w14:paraId="0ACFB90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E28F295" w14:textId="77777777" w:rsidR="00D9150B" w:rsidRPr="00A925B6" w:rsidRDefault="00D9150B" w:rsidP="00D9150B">
            <w:pPr>
              <w:pStyle w:val="Chartright-Picture"/>
            </w:pPr>
            <w:r w:rsidRPr="00A925B6">
              <w:rPr>
                <w:rFonts w:ascii="Segoe UI Symbol" w:hAnsi="Segoe UI Symbol" w:cs="Segoe UI Symbol"/>
              </w:rPr>
              <w:t>☐</w:t>
            </w:r>
            <w:r w:rsidRPr="00A925B6">
              <w:t xml:space="preserve"> banking and financial markets</w:t>
            </w:r>
          </w:p>
          <w:p w14:paraId="43EF1379" w14:textId="77777777" w:rsidR="00D9150B" w:rsidRPr="00A925B6" w:rsidRDefault="00D9150B" w:rsidP="00D9150B">
            <w:pPr>
              <w:pStyle w:val="Chartright-Picture"/>
            </w:pPr>
            <w:r w:rsidRPr="00A925B6">
              <w:rPr>
                <w:rFonts w:ascii="Segoe UI Symbol" w:hAnsi="Segoe UI Symbol" w:cs="Segoe UI Symbol"/>
              </w:rPr>
              <w:t>☐</w:t>
            </w:r>
            <w:r w:rsidRPr="00A925B6">
              <w:t xml:space="preserve"> legal requirements and regulatory framework</w:t>
            </w:r>
          </w:p>
          <w:p w14:paraId="45CADE86" w14:textId="77777777" w:rsidR="00D9150B" w:rsidRPr="00A925B6" w:rsidRDefault="00D9150B" w:rsidP="00D9150B">
            <w:pPr>
              <w:pStyle w:val="Chartright-Picture"/>
            </w:pPr>
            <w:r w:rsidRPr="00A925B6">
              <w:rPr>
                <w:rFonts w:ascii="Segoe UI Symbol" w:hAnsi="Segoe UI Symbol" w:cs="Segoe UI Symbol"/>
              </w:rPr>
              <w:t>☐</w:t>
            </w:r>
            <w:r w:rsidRPr="00A925B6">
              <w:t xml:space="preserve"> prevention of money laundering and terrorist financing</w:t>
            </w:r>
          </w:p>
          <w:p w14:paraId="12C7A528" w14:textId="77777777" w:rsidR="00D9150B" w:rsidRPr="00A925B6" w:rsidRDefault="00D9150B" w:rsidP="00D9150B">
            <w:pPr>
              <w:pStyle w:val="Chartright-Picture"/>
            </w:pPr>
            <w:r w:rsidRPr="00A925B6">
              <w:rPr>
                <w:rFonts w:ascii="Segoe UI Symbol" w:hAnsi="Segoe UI Symbol" w:cs="Segoe UI Symbol"/>
              </w:rPr>
              <w:t>☐</w:t>
            </w:r>
            <w:r w:rsidRPr="00A925B6">
              <w:t xml:space="preserve"> strategic planning, the understanding of a credit institution’s business strategy or business plan and accomplishment thereof</w:t>
            </w:r>
          </w:p>
          <w:p w14:paraId="1017A748" w14:textId="77777777" w:rsidR="00D9150B" w:rsidRPr="00A925B6" w:rsidRDefault="00D9150B" w:rsidP="00D9150B">
            <w:pPr>
              <w:pStyle w:val="Chartright-Picture"/>
            </w:pPr>
            <w:r w:rsidRPr="00A925B6">
              <w:rPr>
                <w:rFonts w:ascii="Segoe UI Symbol" w:hAnsi="Segoe UI Symbol" w:cs="Segoe UI Symbol"/>
              </w:rPr>
              <w:t>☐</w:t>
            </w:r>
            <w:r w:rsidRPr="00A925B6">
              <w:t xml:space="preserve"> risk management (identifying, assessing, monitoring, controlling and mitigating the main types of risk of a credit institution</w:t>
            </w:r>
          </w:p>
          <w:p w14:paraId="76792E06" w14:textId="77777777" w:rsidR="00D9150B" w:rsidRPr="00A925B6" w:rsidRDefault="00D9150B" w:rsidP="00D9150B">
            <w:pPr>
              <w:pStyle w:val="Chartright-Picture"/>
            </w:pPr>
            <w:r w:rsidRPr="00A925B6">
              <w:rPr>
                <w:rFonts w:ascii="Segoe UI Symbol" w:hAnsi="Segoe UI Symbol" w:cs="Segoe UI Symbol"/>
              </w:rPr>
              <w:t>☐</w:t>
            </w:r>
            <w:r w:rsidRPr="00A925B6">
              <w:t xml:space="preserve"> risk management of climate-related and environmental risks;</w:t>
            </w:r>
          </w:p>
          <w:p w14:paraId="21E79737" w14:textId="77777777" w:rsidR="00D9150B" w:rsidRPr="00A925B6" w:rsidRDefault="00D9150B" w:rsidP="00D9150B">
            <w:pPr>
              <w:pStyle w:val="Chartright-Picture"/>
            </w:pPr>
            <w:r w:rsidRPr="00A925B6">
              <w:rPr>
                <w:rFonts w:ascii="Segoe UI Symbol" w:hAnsi="Segoe UI Symbol" w:cs="Segoe UI Symbol"/>
              </w:rPr>
              <w:t>☐</w:t>
            </w:r>
            <w:r w:rsidRPr="00A925B6">
              <w:t xml:space="preserve"> accounting and auditing</w:t>
            </w:r>
          </w:p>
          <w:p w14:paraId="4CA0D659" w14:textId="77777777" w:rsidR="00D9150B" w:rsidRPr="00A925B6" w:rsidRDefault="00D9150B" w:rsidP="00D9150B">
            <w:pPr>
              <w:pStyle w:val="Chartright-Picture"/>
            </w:pPr>
            <w:r w:rsidRPr="00A925B6">
              <w:rPr>
                <w:rFonts w:ascii="Segoe UI Symbol" w:hAnsi="Segoe UI Symbol" w:cs="Segoe UI Symbol"/>
              </w:rPr>
              <w:t>☐</w:t>
            </w:r>
            <w:r w:rsidRPr="00A925B6">
              <w:t xml:space="preserve"> assessing the effectiveness of a credit institution’s arrangements, ensuring effective governance, oversight and controls</w:t>
            </w:r>
          </w:p>
          <w:p w14:paraId="514BE51B" w14:textId="77777777" w:rsidR="00D9150B" w:rsidRPr="00A925B6" w:rsidRDefault="00D9150B" w:rsidP="00D9150B">
            <w:pPr>
              <w:pStyle w:val="Chartright-Picture"/>
            </w:pPr>
            <w:r w:rsidRPr="00A925B6">
              <w:rPr>
                <w:rFonts w:ascii="Segoe UI Symbol" w:hAnsi="Segoe UI Symbol" w:cs="Segoe UI Symbol"/>
              </w:rPr>
              <w:t>☐</w:t>
            </w:r>
            <w:r w:rsidRPr="00A925B6">
              <w:t xml:space="preserve"> interpreting a credit institution’s financial information, identifying key issues based on this information and appropriate controls and measures</w:t>
            </w:r>
          </w:p>
          <w:p w14:paraId="2D332DD1" w14:textId="67A10F4D" w:rsidR="00D9150B" w:rsidRDefault="00D9150B" w:rsidP="00D9150B">
            <w:pPr>
              <w:pStyle w:val="Chartright-Picture"/>
            </w:pPr>
            <w:r w:rsidRPr="00A925B6">
              <w:rPr>
                <w:rFonts w:ascii="Segoe UI Symbol" w:hAnsi="Segoe UI Symbol" w:cs="Segoe UI Symbol"/>
              </w:rPr>
              <w:t>☐</w:t>
            </w:r>
            <w:r w:rsidRPr="00A925B6">
              <w:t xml:space="preserve"> other. In this case, please </w:t>
            </w:r>
            <w:r>
              <w:t>specify</w:t>
            </w:r>
            <w:r w:rsidRPr="00A925B6">
              <w:t xml:space="preserve"> the content of the training</w:t>
            </w:r>
            <w:r>
              <w:t xml:space="preserve"> in the row beneath this column</w:t>
            </w:r>
          </w:p>
        </w:tc>
        <w:tc>
          <w:tcPr>
            <w:cnfStyle w:val="000001000000" w:firstRow="0" w:lastRow="0" w:firstColumn="0" w:lastColumn="0" w:oddVBand="0" w:evenVBand="1" w:oddHBand="0" w:evenHBand="0" w:firstRowFirstColumn="0" w:firstRowLastColumn="0" w:lastRowFirstColumn="0" w:lastRowLastColumn="0"/>
            <w:tcW w:w="1786" w:type="dxa"/>
          </w:tcPr>
          <w:p w14:paraId="1F716F30" w14:textId="28D4FCA7" w:rsidR="00D9150B" w:rsidRDefault="00D9150B" w:rsidP="00D9150B">
            <w:pPr>
              <w:pStyle w:val="Chartright-Picture"/>
            </w:pPr>
            <w:r w:rsidRPr="0053117D">
              <w:t>Free text</w:t>
            </w:r>
          </w:p>
        </w:tc>
        <w:tc>
          <w:tcPr>
            <w:cnfStyle w:val="000010000000" w:firstRow="0" w:lastRow="0" w:firstColumn="0" w:lastColumn="0" w:oddVBand="1" w:evenVBand="0" w:oddHBand="0" w:evenHBand="0" w:firstRowFirstColumn="0" w:firstRowLastColumn="0" w:lastRowFirstColumn="0" w:lastRowLastColumn="0"/>
            <w:tcW w:w="1786" w:type="dxa"/>
          </w:tcPr>
          <w:p w14:paraId="5DC34A1F" w14:textId="0DED59EE" w:rsidR="00D9150B" w:rsidRDefault="00D9150B" w:rsidP="00D9150B">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786" w:type="dxa"/>
          </w:tcPr>
          <w:p w14:paraId="57D82C9F" w14:textId="77777777" w:rsidR="00FE4459" w:rsidRPr="00FE4459" w:rsidRDefault="00FE4459" w:rsidP="00FE4459">
            <w:pPr>
              <w:pStyle w:val="Chartright-Picture"/>
            </w:pPr>
            <w:r w:rsidRPr="0053117D">
              <w:t>(</w:t>
            </w:r>
            <w:sdt>
              <w:sdtPr>
                <w:id w:val="-1232234386"/>
                <w:placeholder>
                  <w:docPart w:val="B9DD6CA706974CC9840315EF1F1F8CEE"/>
                </w:placeholder>
                <w:date>
                  <w:dateFormat w:val="yyyy-MM"/>
                  <w:lid w:val="en-GB"/>
                  <w:storeMappedDataAs w:val="dateTime"/>
                  <w:calendar w:val="gregorian"/>
                </w:date>
              </w:sdtPr>
              <w:sdtEndPr/>
              <w:sdtContent>
                <w:r w:rsidRPr="00FE4459">
                  <w:t>YYYY-MM</w:t>
                </w:r>
              </w:sdtContent>
            </w:sdt>
            <w:r w:rsidRPr="00FE4459">
              <w:t>)</w:t>
            </w:r>
            <w:r w:rsidR="00D9150B" w:rsidRPr="00A925B6">
              <w:t xml:space="preserve"> - </w:t>
            </w:r>
            <w:r w:rsidRPr="0053117D">
              <w:t>(</w:t>
            </w:r>
            <w:sdt>
              <w:sdtPr>
                <w:id w:val="-405141514"/>
                <w:placeholder>
                  <w:docPart w:val="A1D2291FFDFD423095C7B08879FB8C29"/>
                </w:placeholder>
                <w:date>
                  <w:dateFormat w:val="yyyy-MM"/>
                  <w:lid w:val="en-GB"/>
                  <w:storeMappedDataAs w:val="dateTime"/>
                  <w:calendar w:val="gregorian"/>
                </w:date>
              </w:sdtPr>
              <w:sdtEndPr/>
              <w:sdtContent>
                <w:r w:rsidRPr="00FE4459">
                  <w:t>YYYY-MM</w:t>
                </w:r>
              </w:sdtContent>
            </w:sdt>
            <w:r w:rsidRPr="00FE4459">
              <w:t>)</w:t>
            </w:r>
          </w:p>
          <w:p w14:paraId="659FA8F8" w14:textId="1B34B7EA" w:rsidR="00D9150B" w:rsidRPr="00A925B6" w:rsidRDefault="00D9150B" w:rsidP="00FE4459">
            <w:pPr>
              <w:pStyle w:val="Chartright-Picture"/>
            </w:pPr>
          </w:p>
          <w:p w14:paraId="3922240F" w14:textId="77777777" w:rsidR="00D9150B" w:rsidRPr="0053117D" w:rsidRDefault="00D9150B" w:rsidP="00D9150B">
            <w:pPr>
              <w:pStyle w:val="Chartright-Picture"/>
            </w:pPr>
          </w:p>
          <w:p w14:paraId="6DCE37DA" w14:textId="77777777" w:rsidR="00D9150B" w:rsidRPr="0053117D" w:rsidRDefault="00D9150B" w:rsidP="00D9150B">
            <w:pPr>
              <w:pStyle w:val="Chartright-Picture"/>
            </w:pPr>
          </w:p>
          <w:p w14:paraId="27FF5E41" w14:textId="77777777" w:rsidR="00D9150B" w:rsidRDefault="00D9150B" w:rsidP="00D9150B">
            <w:pPr>
              <w:pStyle w:val="Chartright-Picture"/>
            </w:pPr>
          </w:p>
        </w:tc>
      </w:tr>
      <w:tr w:rsidR="00D9150B" w14:paraId="257BADC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64696485" w14:textId="68D6C2A0" w:rsidR="00D9150B" w:rsidRPr="00A925B6" w:rsidRDefault="00B85302" w:rsidP="00D9150B">
            <w:pPr>
              <w:pStyle w:val="Chartright-Picture"/>
              <w:rPr>
                <w:rFonts w:ascii="Segoe UI Symbol" w:hAnsi="Segoe UI Symbol" w:cs="Segoe UI Symbol"/>
              </w:rPr>
            </w:pPr>
            <w:r w:rsidRPr="0053117D">
              <w:t>Free text</w:t>
            </w:r>
          </w:p>
        </w:tc>
        <w:tc>
          <w:tcPr>
            <w:cnfStyle w:val="000001000000" w:firstRow="0" w:lastRow="0" w:firstColumn="0" w:lastColumn="0" w:oddVBand="0" w:evenVBand="1" w:oddHBand="0" w:evenHBand="0" w:firstRowFirstColumn="0" w:firstRowLastColumn="0" w:lastRowFirstColumn="0" w:lastRowLastColumn="0"/>
            <w:tcW w:w="1786" w:type="dxa"/>
          </w:tcPr>
          <w:p w14:paraId="3A42419F" w14:textId="11F55A55" w:rsidR="00D9150B" w:rsidRPr="0053117D" w:rsidRDefault="00B85302" w:rsidP="00D9150B">
            <w:pPr>
              <w:pStyle w:val="Chartright-Picture"/>
            </w:pPr>
            <w:r w:rsidRPr="0053117D">
              <w:t>Free text</w:t>
            </w:r>
          </w:p>
        </w:tc>
        <w:tc>
          <w:tcPr>
            <w:cnfStyle w:val="000010000000" w:firstRow="0" w:lastRow="0" w:firstColumn="0" w:lastColumn="0" w:oddVBand="1" w:evenVBand="0" w:oddHBand="0" w:evenHBand="0" w:firstRowFirstColumn="0" w:firstRowLastColumn="0" w:lastRowFirstColumn="0" w:lastRowLastColumn="0"/>
            <w:tcW w:w="1786" w:type="dxa"/>
          </w:tcPr>
          <w:p w14:paraId="1ADC3B8B" w14:textId="0C971911" w:rsidR="00D9150B" w:rsidRPr="0053117D" w:rsidRDefault="00B85302" w:rsidP="00D9150B">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786" w:type="dxa"/>
          </w:tcPr>
          <w:p w14:paraId="0DE5019D" w14:textId="43C4F56A" w:rsidR="00D9150B" w:rsidRPr="00535CBF" w:rsidRDefault="00FE4459" w:rsidP="00FE4459">
            <w:pPr>
              <w:pStyle w:val="Chartright-Picture"/>
            </w:pPr>
            <w:r w:rsidRPr="0053117D">
              <w:t>(</w:t>
            </w:r>
            <w:sdt>
              <w:sdtPr>
                <w:id w:val="692126726"/>
                <w:placeholder>
                  <w:docPart w:val="3EFD3D84934F4D22A818E5340288B0D7"/>
                </w:placeholder>
                <w:date>
                  <w:dateFormat w:val="yyyy-MM"/>
                  <w:lid w:val="en-GB"/>
                  <w:storeMappedDataAs w:val="dateTime"/>
                  <w:calendar w:val="gregorian"/>
                </w:date>
              </w:sdtPr>
              <w:sdtEndPr/>
              <w:sdtContent>
                <w:r w:rsidRPr="00FE4459">
                  <w:t>YYYY-MM</w:t>
                </w:r>
              </w:sdtContent>
            </w:sdt>
            <w:r w:rsidRPr="00FE4459">
              <w:t>)</w:t>
            </w:r>
            <w:r w:rsidR="00B85302" w:rsidRPr="00B85302">
              <w:t xml:space="preserve"> - </w:t>
            </w:r>
            <w:r w:rsidRPr="0053117D">
              <w:t>(</w:t>
            </w:r>
            <w:sdt>
              <w:sdtPr>
                <w:id w:val="-460259132"/>
                <w:placeholder>
                  <w:docPart w:val="15EF251B3A2B4A098538A546889D2E31"/>
                </w:placeholder>
                <w:date>
                  <w:dateFormat w:val="yyyy-MM"/>
                  <w:lid w:val="en-GB"/>
                  <w:storeMappedDataAs w:val="dateTime"/>
                  <w:calendar w:val="gregorian"/>
                </w:date>
              </w:sdtPr>
              <w:sdtEndPr/>
              <w:sdtContent>
                <w:r w:rsidRPr="00FE4459">
                  <w:t>YYYY-MM</w:t>
                </w:r>
              </w:sdtContent>
            </w:sdt>
            <w:r w:rsidRPr="00FE4459">
              <w:t>)</w:t>
            </w:r>
          </w:p>
        </w:tc>
      </w:tr>
      <w:tr w:rsidR="00D9150B" w14:paraId="474E50D6"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10B90C80"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262131EA"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284A650"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15ED2FC5" w14:textId="77777777" w:rsidR="00D9150B" w:rsidRPr="00535CBF" w:rsidRDefault="00D9150B" w:rsidP="00D9150B">
            <w:pPr>
              <w:pStyle w:val="Chartright-Picture"/>
            </w:pPr>
          </w:p>
        </w:tc>
      </w:tr>
      <w:tr w:rsidR="00D9150B" w14:paraId="217286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74BB2933"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4B286F3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93F0A76"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32813246" w14:textId="77777777" w:rsidR="00D9150B" w:rsidRPr="00535CBF" w:rsidRDefault="00D9150B" w:rsidP="00D9150B">
            <w:pPr>
              <w:pStyle w:val="Chartright-Picture"/>
            </w:pPr>
          </w:p>
        </w:tc>
      </w:tr>
    </w:tbl>
    <w:p w14:paraId="58089B30" w14:textId="5D367600" w:rsidR="00D9150B" w:rsidRDefault="00D9150B" w:rsidP="00D9150B">
      <w:pPr>
        <w:pStyle w:val="Chartright-SourcesNotes"/>
      </w:pPr>
    </w:p>
    <w:p w14:paraId="0E2588A7" w14:textId="77777777" w:rsidR="00A925B6" w:rsidRDefault="00A925B6" w:rsidP="00A925B6">
      <w:r>
        <w:br w:type="page"/>
      </w:r>
    </w:p>
    <w:p w14:paraId="50F81867" w14:textId="77777777" w:rsidR="00A925B6" w:rsidRPr="00F72FEF" w:rsidRDefault="00A925B6" w:rsidP="00A925B6">
      <w:pPr>
        <w:pStyle w:val="Heading1"/>
      </w:pPr>
      <w:r w:rsidRPr="00F72FEF">
        <w:lastRenderedPageBreak/>
        <w:t>Reputation</w:t>
      </w:r>
    </w:p>
    <w:p w14:paraId="58CD07ED" w14:textId="77777777" w:rsidR="00A925B6" w:rsidRPr="00F72FEF" w:rsidRDefault="00A925B6" w:rsidP="00A925B6">
      <w:r w:rsidRPr="00F72FEF">
        <w:t xml:space="preserve">IMPORTANT: throughout </w:t>
      </w:r>
      <w:r>
        <w:t>S</w:t>
      </w:r>
      <w:r w:rsidRPr="00F72FEF">
        <w:t>ection 4 “you” means “</w:t>
      </w:r>
      <w:r>
        <w:t>the appointee</w:t>
      </w:r>
      <w:r w:rsidRPr="00F72FEF">
        <w:t xml:space="preserve"> personally” and also includes all corporate entities, partnerships or unincorporated entities with which </w:t>
      </w:r>
      <w:r>
        <w:t>the appointee is</w:t>
      </w:r>
      <w:r w:rsidRPr="00F72FEF">
        <w:t xml:space="preserve"> or ha</w:t>
      </w:r>
      <w:r>
        <w:t>s been</w:t>
      </w:r>
      <w:r w:rsidRPr="00F72FEF">
        <w:t xml:space="preserve"> associated as a board member</w:t>
      </w:r>
      <w:r>
        <w:rPr>
          <w:rStyle w:val="FootnoteReference"/>
        </w:rPr>
        <w:footnoteReference w:id="17"/>
      </w:r>
      <w:r w:rsidRPr="00F72FEF">
        <w:t xml:space="preserve">, key function holder, senior manager, owner, partner, associate, or qualifying shareholder. Information should be provided only for alleged wrongdoing which happened in the period in which </w:t>
      </w:r>
      <w:r>
        <w:t>the appointee was</w:t>
      </w:r>
      <w:r w:rsidRPr="00F72FEF">
        <w:t xml:space="preserve"> associated with the </w:t>
      </w:r>
      <w:r>
        <w:t>entity</w:t>
      </w:r>
      <w:r w:rsidRPr="00F72FEF">
        <w:t>.</w:t>
      </w:r>
    </w:p>
    <w:p w14:paraId="4CB5E723" w14:textId="77777777" w:rsidR="00A925B6" w:rsidRDefault="00A925B6" w:rsidP="00A925B6">
      <w:r w:rsidRPr="00F72FEF">
        <w:t xml:space="preserve">The answers to the questions below must include </w:t>
      </w:r>
      <w:r>
        <w:t>a</w:t>
      </w:r>
      <w:r w:rsidRPr="00F72FEF">
        <w:t>ny situations that occurred in countries outside the European Union.</w:t>
      </w:r>
    </w:p>
    <w:p w14:paraId="797113F6" w14:textId="77777777" w:rsidR="00A925B6" w:rsidRDefault="00A925B6" w:rsidP="0019298E">
      <w:pPr>
        <w:pStyle w:val="Chartright-Heading"/>
        <w:keepNext w:val="0"/>
      </w:pPr>
    </w:p>
    <w:tbl>
      <w:tblPr>
        <w:tblStyle w:val="Tableleftaligned"/>
        <w:tblW w:w="7144" w:type="dxa"/>
        <w:tblLayout w:type="fixed"/>
        <w:tblLook w:val="0020" w:firstRow="1" w:lastRow="0" w:firstColumn="0" w:lastColumn="0" w:noHBand="0" w:noVBand="0"/>
      </w:tblPr>
      <w:tblGrid>
        <w:gridCol w:w="3572"/>
        <w:gridCol w:w="3572"/>
      </w:tblGrid>
      <w:tr w:rsidR="00A925B6" w:rsidRPr="00AA3453" w14:paraId="625EC37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217B3F1" w14:textId="77777777" w:rsidR="00A925B6" w:rsidRPr="00A925B6" w:rsidRDefault="00A925B6" w:rsidP="0019298E">
            <w:pPr>
              <w:pStyle w:val="Chartright-Picture"/>
              <w:keepNext w:val="0"/>
            </w:pPr>
            <w:r w:rsidRPr="0053117D">
              <w:t>A</w:t>
            </w:r>
          </w:p>
        </w:tc>
      </w:tr>
      <w:tr w:rsidR="00A925B6" w:rsidRPr="00AA3453" w14:paraId="6B57F6B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87EB9A6" w14:textId="77777777" w:rsidR="00A925B6" w:rsidRPr="00A925B6" w:rsidRDefault="00A925B6" w:rsidP="0019298E">
            <w:pPr>
              <w:pStyle w:val="Chartright-Picture"/>
              <w:keepNext w:val="0"/>
            </w:pPr>
            <w:r w:rsidRPr="0053117D">
              <w:t>Are you or have you been subject to any criminal</w:t>
            </w:r>
            <w:r w:rsidRPr="00A925B6">
              <w:rPr>
                <w:rStyle w:val="FootnoteReference"/>
              </w:rPr>
              <w:footnoteReference w:id="18"/>
            </w:r>
            <w:r w:rsidRPr="00A925B6">
              <w:t xml:space="preserve"> or relevant administrative or civil proceedings</w:t>
            </w:r>
            <w:r w:rsidRPr="00A925B6">
              <w:rPr>
                <w:rStyle w:val="FootnoteReference"/>
              </w:rPr>
              <w:footnoteReference w:id="19"/>
            </w:r>
            <w:r w:rsidRPr="00A925B6">
              <w:t xml:space="preserve"> (including any that are pending, concluded or under appeal)? Investigations, sanctioning proceedings or measures conducted or imposed by public or supervisory authorities or professional bodies (i.e. warnings, reprimands, etc.) in any jurisdiction are included in the scope of this question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0A51654"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Yes</w:t>
            </w:r>
          </w:p>
          <w:p w14:paraId="38568C7A" w14:textId="77777777" w:rsidR="00A925B6" w:rsidRPr="00A925B6" w:rsidRDefault="00A925B6" w:rsidP="0019298E">
            <w:pPr>
              <w:pStyle w:val="Chartright-Picture"/>
              <w:keepNext w:val="0"/>
              <w:rPr>
                <w:rFonts w:eastAsiaTheme="minorHAnsi"/>
              </w:rPr>
            </w:pPr>
            <w:r w:rsidRPr="00A925B6">
              <w:rPr>
                <w:rFonts w:ascii="Segoe UI Symbol" w:hAnsi="Segoe UI Symbol" w:cs="Segoe UI Symbol"/>
              </w:rPr>
              <w:t>☐</w:t>
            </w:r>
            <w:r w:rsidRPr="00A925B6">
              <w:t xml:space="preserve"> No</w:t>
            </w:r>
          </w:p>
        </w:tc>
      </w:tr>
      <w:tr w:rsidR="00A925B6" w:rsidRPr="0053117D" w14:paraId="5CEB6CF7"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28A1A95F" w14:textId="77777777" w:rsidR="00A925B6" w:rsidRPr="00A925B6" w:rsidRDefault="00A925B6" w:rsidP="0019298E">
            <w:pPr>
              <w:pStyle w:val="Chartright-Picture"/>
              <w:keepNext w:val="0"/>
            </w:pPr>
            <w:r w:rsidRPr="00996244">
              <w:t>If “Yes” is selected, please provide the following details</w:t>
            </w:r>
          </w:p>
        </w:tc>
      </w:tr>
      <w:tr w:rsidR="00A925B6" w:rsidRPr="0053117D" w14:paraId="113D166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EC01632" w14:textId="77777777" w:rsidR="00A925B6" w:rsidRPr="00A925B6" w:rsidRDefault="00A925B6" w:rsidP="0019298E">
            <w:pPr>
              <w:pStyle w:val="Chartright-Picture"/>
              <w:keepNext w:val="0"/>
            </w:pPr>
            <w:r w:rsidRPr="0053117D">
              <w:t>Type of proceedings</w:t>
            </w:r>
          </w:p>
        </w:tc>
        <w:tc>
          <w:tcPr>
            <w:cnfStyle w:val="000001000000" w:firstRow="0" w:lastRow="0" w:firstColumn="0" w:lastColumn="0" w:oddVBand="0" w:evenVBand="1" w:oddHBand="0" w:evenHBand="0" w:firstRowFirstColumn="0" w:firstRowLastColumn="0" w:lastRowFirstColumn="0" w:lastRowLastColumn="0"/>
            <w:tcW w:w="3572" w:type="dxa"/>
          </w:tcPr>
          <w:p w14:paraId="3A206D88"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Criminal</w:t>
            </w:r>
          </w:p>
          <w:p w14:paraId="0916CD6E"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Administrative</w:t>
            </w:r>
          </w:p>
          <w:p w14:paraId="4AD3B254"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Civil</w:t>
            </w:r>
          </w:p>
          <w:p w14:paraId="366D114A"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Other</w:t>
            </w:r>
          </w:p>
        </w:tc>
      </w:tr>
      <w:tr w:rsidR="00A925B6" w:rsidRPr="0053117D" w14:paraId="53DBA46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F90608D" w14:textId="77777777" w:rsidR="00A925B6" w:rsidRPr="00A925B6" w:rsidRDefault="00A925B6" w:rsidP="0019298E">
            <w:pPr>
              <w:pStyle w:val="Chartright-Picture"/>
              <w:keepNext w:val="0"/>
            </w:pPr>
            <w:r w:rsidRPr="0053117D">
              <w:t>If “</w:t>
            </w:r>
            <w:r w:rsidRPr="00A925B6">
              <w:t>Other” is selected, please specify the type of proceedings</w:t>
            </w:r>
          </w:p>
        </w:tc>
        <w:tc>
          <w:tcPr>
            <w:cnfStyle w:val="000001000000" w:firstRow="0" w:lastRow="0" w:firstColumn="0" w:lastColumn="0" w:oddVBand="0" w:evenVBand="1" w:oddHBand="0" w:evenHBand="0" w:firstRowFirstColumn="0" w:firstRowLastColumn="0" w:lastRowFirstColumn="0" w:lastRowLastColumn="0"/>
            <w:tcW w:w="3572" w:type="dxa"/>
          </w:tcPr>
          <w:p w14:paraId="10D4EED9" w14:textId="77777777" w:rsidR="00A925B6" w:rsidRPr="00A925B6" w:rsidRDefault="00A925B6" w:rsidP="0019298E">
            <w:pPr>
              <w:pStyle w:val="Chartright-Picture"/>
              <w:keepNext w:val="0"/>
            </w:pPr>
            <w:r w:rsidRPr="0053117D">
              <w:t>Free text</w:t>
            </w:r>
          </w:p>
        </w:tc>
      </w:tr>
      <w:tr w:rsidR="00A925B6" w:rsidRPr="0053117D" w14:paraId="07B5D87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C3F6F72" w14:textId="77777777" w:rsidR="00A925B6" w:rsidRPr="00A925B6" w:rsidRDefault="00A925B6" w:rsidP="0019298E">
            <w:pPr>
              <w:pStyle w:val="Chartright-Picture"/>
              <w:keepNext w:val="0"/>
            </w:pPr>
            <w:r w:rsidRPr="0053117D">
              <w:t>Stage of proceedings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8A32256"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Pending</w:t>
            </w:r>
          </w:p>
          <w:p w14:paraId="45690061"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Concluded</w:t>
            </w:r>
          </w:p>
          <w:p w14:paraId="6840597C"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Under appeal</w:t>
            </w:r>
          </w:p>
        </w:tc>
      </w:tr>
      <w:tr w:rsidR="00A925B6" w:rsidRPr="0053117D" w14:paraId="202AB10A"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63F2992" w14:textId="77777777" w:rsidR="00A925B6" w:rsidRPr="00A925B6" w:rsidRDefault="00A925B6" w:rsidP="0019298E">
            <w:pPr>
              <w:pStyle w:val="Chartright-Picture"/>
              <w:keepNext w:val="0"/>
            </w:pPr>
            <w:r w:rsidRPr="0053117D">
              <w:t>Provide</w:t>
            </w:r>
            <w:r w:rsidRPr="00A925B6">
              <w:t xml:space="preserve"> a brief description of the charge, nature of the alleged wrongdoing (e.g. intentional or owing to negligence, etc.) and of the stage of the proceedings</w:t>
            </w:r>
          </w:p>
        </w:tc>
      </w:tr>
      <w:tr w:rsidR="00A925B6" w:rsidRPr="0053117D" w14:paraId="6230EA7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0D68ECC" w14:textId="77777777" w:rsidR="00A925B6" w:rsidRPr="00A925B6" w:rsidRDefault="00A925B6" w:rsidP="0019298E">
            <w:pPr>
              <w:pStyle w:val="Chartright-Picture"/>
              <w:keepNext w:val="0"/>
            </w:pPr>
            <w:r w:rsidRPr="0053117D">
              <w:t>Free text</w:t>
            </w:r>
          </w:p>
        </w:tc>
      </w:tr>
      <w:tr w:rsidR="00A925B6" w:rsidRPr="0053117D" w14:paraId="7BF503E3"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9A0E16F" w14:textId="77777777" w:rsidR="00A925B6" w:rsidRPr="00A925B6" w:rsidRDefault="00A925B6" w:rsidP="0019298E">
            <w:pPr>
              <w:pStyle w:val="Chartright-Picture"/>
              <w:keepNext w:val="0"/>
            </w:pPr>
            <w:r w:rsidRPr="0053117D">
              <w:t xml:space="preserve">Authority in </w:t>
            </w:r>
            <w:r w:rsidRPr="00A925B6">
              <w:t>charge of the proceedings and file reference (if available)</w:t>
            </w:r>
          </w:p>
        </w:tc>
      </w:tr>
      <w:tr w:rsidR="00A925B6" w:rsidRPr="0053117D" w14:paraId="675858A9"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1A30DE2" w14:textId="77777777" w:rsidR="00A925B6" w:rsidRPr="00A925B6" w:rsidRDefault="00A925B6" w:rsidP="0019298E">
            <w:pPr>
              <w:pStyle w:val="Chartright-Picture"/>
              <w:keepNext w:val="0"/>
            </w:pPr>
            <w:r w:rsidRPr="0053117D">
              <w:t>Free text</w:t>
            </w:r>
          </w:p>
        </w:tc>
      </w:tr>
      <w:tr w:rsidR="00A925B6" w:rsidRPr="0053117D" w14:paraId="492AC1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4E4920" w14:textId="77777777" w:rsidR="00A925B6" w:rsidRPr="00A925B6" w:rsidRDefault="00A925B6" w:rsidP="0019298E">
            <w:pPr>
              <w:pStyle w:val="Chartright-Picture"/>
              <w:keepNext w:val="0"/>
            </w:pPr>
            <w:r w:rsidRPr="0053117D">
              <w:t>Are the proceedings related to you personally or related to a</w:t>
            </w:r>
            <w:r w:rsidRPr="00A925B6">
              <w:t>n entity with which you are or have been associated?</w:t>
            </w:r>
          </w:p>
        </w:tc>
        <w:tc>
          <w:tcPr>
            <w:cnfStyle w:val="000001000000" w:firstRow="0" w:lastRow="0" w:firstColumn="0" w:lastColumn="0" w:oddVBand="0" w:evenVBand="1" w:oddHBand="0" w:evenHBand="0" w:firstRowFirstColumn="0" w:firstRowLastColumn="0" w:lastRowFirstColumn="0" w:lastRowLastColumn="0"/>
            <w:tcW w:w="3572" w:type="dxa"/>
          </w:tcPr>
          <w:p w14:paraId="2D582DFD"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Yes, they are related to me personally</w:t>
            </w:r>
          </w:p>
          <w:p w14:paraId="2AE902D3"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Yes, they are related to an entity with which I am or have been associated</w:t>
            </w:r>
          </w:p>
          <w:p w14:paraId="481E302B"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No</w:t>
            </w:r>
          </w:p>
        </w:tc>
      </w:tr>
      <w:tr w:rsidR="00A925B6" w:rsidRPr="0053117D" w14:paraId="75D2F1C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84C6532" w14:textId="77777777" w:rsidR="00A925B6" w:rsidRPr="00A925B6" w:rsidRDefault="00A925B6" w:rsidP="0019298E">
            <w:pPr>
              <w:pStyle w:val="Chartright-Picture"/>
              <w:keepNext w:val="0"/>
            </w:pPr>
            <w:r w:rsidRPr="0053117D">
              <w:t>In the case of alleged wrongdoing, proceedings, investigations or sanctions involving you directly:</w:t>
            </w:r>
          </w:p>
        </w:tc>
      </w:tr>
      <w:tr w:rsidR="00A925B6" w:rsidRPr="0053117D" w14:paraId="7BBF11C2"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8922520" w14:textId="77777777" w:rsidR="00A925B6" w:rsidRPr="00A925B6" w:rsidRDefault="00A925B6" w:rsidP="0019298E">
            <w:pPr>
              <w:pStyle w:val="Chartright-Picture"/>
              <w:keepNext w:val="0"/>
            </w:pPr>
            <w:proofErr w:type="spellStart"/>
            <w:r w:rsidRPr="0053117D">
              <w:t>i</w:t>
            </w:r>
            <w:proofErr w:type="spellEnd"/>
            <w:r w:rsidRPr="0053117D">
              <w:t xml:space="preserve">. </w:t>
            </w:r>
            <w:r w:rsidRPr="00A925B6">
              <w:t>Specify the circumstances of and reasons for your direct involvement</w:t>
            </w:r>
          </w:p>
          <w:p w14:paraId="59A7218D" w14:textId="77777777" w:rsidR="00A925B6" w:rsidRPr="00A925B6" w:rsidRDefault="00A925B6" w:rsidP="0019298E">
            <w:pPr>
              <w:pStyle w:val="Chartright-Picture"/>
              <w:keepNext w:val="0"/>
            </w:pPr>
            <w:r w:rsidRPr="0053117D">
              <w:t>Free text</w:t>
            </w:r>
          </w:p>
        </w:tc>
      </w:tr>
      <w:tr w:rsidR="00A925B6" w:rsidRPr="0053117D" w14:paraId="1326E96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C194320" w14:textId="77777777" w:rsidR="00A925B6" w:rsidRPr="00A925B6" w:rsidRDefault="00A925B6" w:rsidP="0019298E">
            <w:pPr>
              <w:pStyle w:val="Chartright-Picture"/>
              <w:keepNext w:val="0"/>
            </w:pPr>
            <w:r w:rsidRPr="0053117D">
              <w:t xml:space="preserve">ii. </w:t>
            </w:r>
            <w:r w:rsidRPr="00A925B6">
              <w:t>Specify what you did to prevent and/or avoid the wrongdoing</w:t>
            </w:r>
          </w:p>
          <w:p w14:paraId="20310203" w14:textId="77777777" w:rsidR="00A925B6" w:rsidRPr="00A925B6" w:rsidRDefault="00A925B6" w:rsidP="0019298E">
            <w:pPr>
              <w:pStyle w:val="Chartright-Picture"/>
              <w:keepNext w:val="0"/>
            </w:pPr>
            <w:r w:rsidRPr="0053117D">
              <w:lastRenderedPageBreak/>
              <w:t>Free text</w:t>
            </w:r>
          </w:p>
        </w:tc>
      </w:tr>
      <w:tr w:rsidR="00A925B6" w:rsidRPr="0053117D" w14:paraId="7E10DE5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6D51D16" w14:textId="096FB63F" w:rsidR="00A925B6" w:rsidRPr="00A925B6" w:rsidRDefault="00A925B6" w:rsidP="0019298E">
            <w:pPr>
              <w:pStyle w:val="Chartright-Picture"/>
              <w:keepNext w:val="0"/>
            </w:pPr>
            <w:r w:rsidRPr="0053117D">
              <w:lastRenderedPageBreak/>
              <w:t>iii. Could you have done more to avoid the alleged wrongdoing and did you learn anything from it?</w:t>
            </w:r>
          </w:p>
          <w:p w14:paraId="48C9BAD2" w14:textId="77777777" w:rsidR="00A925B6" w:rsidRPr="00A925B6" w:rsidRDefault="00A925B6" w:rsidP="0019298E">
            <w:pPr>
              <w:pStyle w:val="Chartright-Picture"/>
              <w:keepNext w:val="0"/>
            </w:pPr>
            <w:r w:rsidRPr="0053117D">
              <w:t>Free text</w:t>
            </w:r>
          </w:p>
        </w:tc>
      </w:tr>
      <w:tr w:rsidR="00A925B6" w:rsidRPr="0053117D" w14:paraId="77F52E4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82F419E" w14:textId="77777777" w:rsidR="00A925B6" w:rsidRPr="00A925B6" w:rsidRDefault="00A925B6" w:rsidP="0019298E">
            <w:pPr>
              <w:pStyle w:val="Chartright-Picture"/>
              <w:keepNext w:val="0"/>
            </w:pPr>
            <w:r w:rsidRPr="0053117D">
              <w:t xml:space="preserve">In the case of alleged wrongdoing, proceedings, investigations or sanctions involving </w:t>
            </w:r>
            <w:r w:rsidRPr="00A925B6">
              <w:t>entities in which you hold or have held functions:</w:t>
            </w:r>
          </w:p>
        </w:tc>
      </w:tr>
      <w:tr w:rsidR="00A925B6" w:rsidRPr="0053117D" w14:paraId="267F93F7"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3FD3881" w14:textId="77777777" w:rsidR="00A925B6" w:rsidRPr="00A925B6" w:rsidRDefault="00A925B6" w:rsidP="0019298E">
            <w:pPr>
              <w:pStyle w:val="Chartright-Picture"/>
              <w:keepNext w:val="0"/>
            </w:pPr>
            <w:proofErr w:type="spellStart"/>
            <w:r w:rsidRPr="0053117D">
              <w:t>i</w:t>
            </w:r>
            <w:proofErr w:type="spellEnd"/>
            <w:r w:rsidRPr="0053117D">
              <w:t xml:space="preserve">. </w:t>
            </w:r>
            <w:r w:rsidRPr="00A925B6">
              <w:t>Specify the name of the entity involved</w:t>
            </w:r>
          </w:p>
          <w:p w14:paraId="746D771D" w14:textId="77777777" w:rsidR="00A925B6" w:rsidRPr="00A925B6" w:rsidRDefault="00A925B6" w:rsidP="0019298E">
            <w:pPr>
              <w:pStyle w:val="Chartright-Picture"/>
              <w:keepNext w:val="0"/>
            </w:pPr>
            <w:r w:rsidRPr="0053117D">
              <w:t>Free text</w:t>
            </w:r>
          </w:p>
        </w:tc>
      </w:tr>
      <w:tr w:rsidR="00A925B6" w:rsidRPr="0053117D" w14:paraId="494F8AA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75C2B19" w14:textId="77777777" w:rsidR="00A925B6" w:rsidRPr="00A925B6" w:rsidRDefault="00A925B6" w:rsidP="0019298E">
            <w:pPr>
              <w:pStyle w:val="Chartright-Picture"/>
              <w:keepNext w:val="0"/>
            </w:pPr>
            <w:r w:rsidRPr="0053117D">
              <w:t xml:space="preserve">ii. </w:t>
            </w:r>
            <w:r w:rsidRPr="00A925B6">
              <w:t>Specify your role in the entity involved and whether you are or were responsible for a division or business line to which the proceedings (including sanctions or measures imposed) relate</w:t>
            </w:r>
          </w:p>
          <w:p w14:paraId="75EE12AE" w14:textId="77777777" w:rsidR="00A925B6" w:rsidRPr="00A925B6" w:rsidRDefault="00A925B6" w:rsidP="0019298E">
            <w:pPr>
              <w:pStyle w:val="Chartright-Picture"/>
              <w:keepNext w:val="0"/>
            </w:pPr>
            <w:r w:rsidRPr="0053117D">
              <w:t>Free text</w:t>
            </w:r>
          </w:p>
        </w:tc>
      </w:tr>
      <w:tr w:rsidR="00A925B6" w:rsidRPr="0053117D" w14:paraId="63D435D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B881D97" w14:textId="77777777" w:rsidR="00A925B6" w:rsidRPr="00A925B6" w:rsidRDefault="00A925B6" w:rsidP="0019298E">
            <w:pPr>
              <w:pStyle w:val="Chartright-Picture"/>
              <w:keepNext w:val="0"/>
            </w:pPr>
            <w:r w:rsidRPr="0053117D">
              <w:t>iii. Were you a member of the management body, a key function holder or a senior manager at the time of the alleged wrongdoing?</w:t>
            </w:r>
          </w:p>
          <w:p w14:paraId="7FE3DE4D" w14:textId="77777777" w:rsidR="00A925B6" w:rsidRPr="00A925B6" w:rsidRDefault="00A925B6" w:rsidP="0019298E">
            <w:pPr>
              <w:pStyle w:val="Chartright-Picture"/>
              <w:keepNext w:val="0"/>
            </w:pPr>
            <w:r w:rsidRPr="0053117D">
              <w:t>Free text</w:t>
            </w:r>
          </w:p>
        </w:tc>
      </w:tr>
      <w:tr w:rsidR="00A925B6" w:rsidRPr="0053117D" w14:paraId="48FA8DC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F237644" w14:textId="77777777" w:rsidR="00A925B6" w:rsidRPr="00A925B6" w:rsidRDefault="00A925B6" w:rsidP="0019298E">
            <w:pPr>
              <w:pStyle w:val="Chartright-Picture"/>
              <w:keepNext w:val="0"/>
            </w:pPr>
            <w:r w:rsidRPr="0053117D">
              <w:t xml:space="preserve">iv. In your role in the </w:t>
            </w:r>
            <w:r w:rsidRPr="00A925B6">
              <w:t>entity, what did you do to prevent and/or avoid the alleged wrongdoing?</w:t>
            </w:r>
          </w:p>
          <w:p w14:paraId="6E7CE8C4" w14:textId="77777777" w:rsidR="00A925B6" w:rsidRPr="00A925B6" w:rsidRDefault="00A925B6" w:rsidP="0019298E">
            <w:pPr>
              <w:pStyle w:val="Chartright-Picture"/>
              <w:keepNext w:val="0"/>
            </w:pPr>
            <w:r w:rsidRPr="0053117D">
              <w:t>Free text</w:t>
            </w:r>
          </w:p>
        </w:tc>
      </w:tr>
      <w:tr w:rsidR="00A925B6" w:rsidRPr="0053117D" w14:paraId="76E7052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F1DFEC2" w14:textId="1DAF4271" w:rsidR="00A925B6" w:rsidRPr="00A925B6" w:rsidRDefault="00A925B6" w:rsidP="0019298E">
            <w:pPr>
              <w:pStyle w:val="Chartright-Picture"/>
              <w:keepNext w:val="0"/>
            </w:pPr>
            <w:r w:rsidRPr="0053117D">
              <w:t>v. Could you have done more to avoid the alleged wrongdoing and did you learn anything from it?</w:t>
            </w:r>
          </w:p>
          <w:p w14:paraId="4CC32ECB" w14:textId="77777777" w:rsidR="00A925B6" w:rsidRPr="00A925B6" w:rsidRDefault="00A925B6" w:rsidP="0019298E">
            <w:pPr>
              <w:pStyle w:val="Chartright-Picture"/>
              <w:keepNext w:val="0"/>
            </w:pPr>
            <w:r w:rsidRPr="0053117D">
              <w:t>Free text</w:t>
            </w:r>
          </w:p>
        </w:tc>
      </w:tr>
      <w:tr w:rsidR="00A925B6" w:rsidRPr="0053117D" w14:paraId="1CD9915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7BE6A9D" w14:textId="77777777" w:rsidR="00A925B6" w:rsidRPr="00A925B6" w:rsidRDefault="00A925B6" w:rsidP="0019298E">
            <w:pPr>
              <w:pStyle w:val="Chartright-Picture"/>
              <w:keepNext w:val="0"/>
            </w:pPr>
            <w:r w:rsidRPr="0053117D">
              <w:t xml:space="preserve">Date and/or time frame of the alleged wrongdoing </w:t>
            </w:r>
          </w:p>
        </w:tc>
        <w:tc>
          <w:tcPr>
            <w:cnfStyle w:val="000001000000" w:firstRow="0" w:lastRow="0" w:firstColumn="0" w:lastColumn="0" w:oddVBand="0" w:evenVBand="1" w:oddHBand="0" w:evenHBand="0" w:firstRowFirstColumn="0" w:firstRowLastColumn="0" w:lastRowFirstColumn="0" w:lastRowLastColumn="0"/>
            <w:tcW w:w="3572" w:type="dxa"/>
          </w:tcPr>
          <w:p w14:paraId="6A53C8BF" w14:textId="77777777" w:rsidR="00FE4459" w:rsidRPr="00FE4459" w:rsidRDefault="00FE4459" w:rsidP="00FE4459">
            <w:pPr>
              <w:pStyle w:val="Chartright-Picture"/>
            </w:pPr>
            <w:r w:rsidRPr="0053117D">
              <w:t>(</w:t>
            </w:r>
            <w:sdt>
              <w:sdtPr>
                <w:id w:val="-334609316"/>
                <w:placeholder>
                  <w:docPart w:val="54AD48D1A35C4715BC1E756A31EB969E"/>
                </w:placeholder>
                <w:date>
                  <w:dateFormat w:val="yyyy-MM"/>
                  <w:lid w:val="en-GB"/>
                  <w:storeMappedDataAs w:val="dateTime"/>
                  <w:calendar w:val="gregorian"/>
                </w:date>
              </w:sdtPr>
              <w:sdtEndPr/>
              <w:sdtContent>
                <w:r w:rsidRPr="00FE4459">
                  <w:t>YYYY-MM</w:t>
                </w:r>
              </w:sdtContent>
            </w:sdt>
            <w:r w:rsidRPr="00FE4459">
              <w:t>)</w:t>
            </w:r>
          </w:p>
          <w:p w14:paraId="280D2F3A" w14:textId="77777777" w:rsidR="00A925B6" w:rsidRPr="0053117D" w:rsidRDefault="00A925B6" w:rsidP="0019298E">
            <w:pPr>
              <w:pStyle w:val="Chartright-Picture"/>
              <w:keepNext w:val="0"/>
            </w:pPr>
          </w:p>
        </w:tc>
      </w:tr>
      <w:tr w:rsidR="00A925B6" w:rsidRPr="0053117D" w14:paraId="5D0C596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1A8DB0B" w14:textId="77777777" w:rsidR="00A925B6" w:rsidRPr="00A925B6" w:rsidRDefault="00A925B6" w:rsidP="0019298E">
            <w:pPr>
              <w:pStyle w:val="Chartright-Picture"/>
              <w:keepNext w:val="0"/>
            </w:pPr>
            <w:r w:rsidRPr="0053117D">
              <w:t>Date on which the decision, ruling or finding was made</w:t>
            </w:r>
            <w:r w:rsidRPr="00A925B6">
              <w:t xml:space="preserve"> (if applicable)</w:t>
            </w:r>
          </w:p>
        </w:tc>
        <w:tc>
          <w:tcPr>
            <w:cnfStyle w:val="000001000000" w:firstRow="0" w:lastRow="0" w:firstColumn="0" w:lastColumn="0" w:oddVBand="0" w:evenVBand="1" w:oddHBand="0" w:evenHBand="0" w:firstRowFirstColumn="0" w:firstRowLastColumn="0" w:lastRowFirstColumn="0" w:lastRowLastColumn="0"/>
            <w:tcW w:w="3572" w:type="dxa"/>
          </w:tcPr>
          <w:p w14:paraId="52C1B716" w14:textId="38995AF7" w:rsidR="00A925B6" w:rsidRPr="0053117D" w:rsidRDefault="00FE4459" w:rsidP="0019298E">
            <w:pPr>
              <w:pStyle w:val="Chartright-Picture"/>
              <w:keepNext w:val="0"/>
            </w:pPr>
            <w:r w:rsidRPr="0053117D">
              <w:t>(</w:t>
            </w:r>
            <w:sdt>
              <w:sdtPr>
                <w:id w:val="1851441367"/>
                <w:placeholder>
                  <w:docPart w:val="C17B2CC4FD894FAB9E7C64F8196E4792"/>
                </w:placeholder>
                <w:date>
                  <w:dateFormat w:val="yyyy-MM-dd"/>
                  <w:lid w:val="en-GB"/>
                  <w:storeMappedDataAs w:val="dateTime"/>
                  <w:calendar w:val="gregorian"/>
                </w:date>
              </w:sdtPr>
              <w:sdtEndPr/>
              <w:sdtContent>
                <w:r w:rsidRPr="00FE4459">
                  <w:t>YYYY-MM-DD</w:t>
                </w:r>
              </w:sdtContent>
            </w:sdt>
            <w:r w:rsidRPr="00FE4459">
              <w:t>)</w:t>
            </w:r>
          </w:p>
          <w:p w14:paraId="6C99A2ED" w14:textId="77777777" w:rsidR="00A925B6" w:rsidRPr="0053117D" w:rsidRDefault="00A925B6" w:rsidP="0019298E">
            <w:pPr>
              <w:pStyle w:val="Chartright-Picture"/>
              <w:keepNext w:val="0"/>
            </w:pPr>
          </w:p>
        </w:tc>
      </w:tr>
      <w:tr w:rsidR="00A925B6" w:rsidRPr="0053117D" w14:paraId="2CBAB1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DCFAA33" w14:textId="77777777" w:rsidR="00A925B6" w:rsidRPr="00A925B6" w:rsidRDefault="00A925B6" w:rsidP="0019298E">
            <w:pPr>
              <w:pStyle w:val="Chartright-Picture"/>
              <w:keepNext w:val="0"/>
            </w:pPr>
            <w:r w:rsidRPr="0053117D">
              <w:t>Summary of the reasoning of the decision, ruling or finding</w:t>
            </w:r>
          </w:p>
          <w:p w14:paraId="62C14D2D" w14:textId="77777777" w:rsidR="00A925B6" w:rsidRPr="00A925B6" w:rsidRDefault="00A925B6" w:rsidP="0019298E">
            <w:pPr>
              <w:pStyle w:val="Chartright-Picture"/>
              <w:keepNext w:val="0"/>
            </w:pPr>
            <w:r w:rsidRPr="0053117D">
              <w:t>Free text</w:t>
            </w:r>
          </w:p>
        </w:tc>
      </w:tr>
      <w:tr w:rsidR="00A925B6" w:rsidRPr="0053117D" w14:paraId="792F898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4037FC" w14:textId="77777777" w:rsidR="00A925B6" w:rsidRPr="00A925B6" w:rsidRDefault="00A925B6" w:rsidP="0019298E">
            <w:pPr>
              <w:pStyle w:val="Chartright-Picture"/>
              <w:keepNext w:val="0"/>
            </w:pPr>
            <w:r w:rsidRPr="0053117D">
              <w:t xml:space="preserve">Sanction or penalty received (or likely if </w:t>
            </w:r>
            <w:r w:rsidRPr="00A925B6">
              <w:t>convicted in the case of pending proceedings)</w:t>
            </w:r>
          </w:p>
          <w:p w14:paraId="67B0801B" w14:textId="77777777" w:rsidR="00A925B6" w:rsidRPr="00A925B6" w:rsidRDefault="00A925B6" w:rsidP="0019298E">
            <w:pPr>
              <w:pStyle w:val="Chartright-Picture"/>
              <w:keepNext w:val="0"/>
            </w:pPr>
            <w:r w:rsidRPr="0053117D">
              <w:t>Free text</w:t>
            </w:r>
            <w:r w:rsidRPr="00A925B6">
              <w:rPr>
                <w:rFonts w:eastAsiaTheme="minorHAnsi"/>
              </w:rPr>
              <w:t xml:space="preserve"> </w:t>
            </w:r>
          </w:p>
        </w:tc>
      </w:tr>
      <w:tr w:rsidR="00A925B6" w:rsidRPr="0053117D" w14:paraId="7722D8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FBC4508" w14:textId="77777777" w:rsidR="00A925B6" w:rsidRPr="00A925B6" w:rsidRDefault="00A925B6" w:rsidP="0019298E">
            <w:pPr>
              <w:pStyle w:val="Chartright-Picture"/>
              <w:keepNext w:val="0"/>
            </w:pPr>
            <w:r>
              <w:t>P</w:t>
            </w:r>
            <w:r w:rsidRPr="00A925B6">
              <w:t>rovide the range (namely the minimum and maximum level) of the sanctions that potentially could be or could have been applied</w:t>
            </w:r>
          </w:p>
          <w:p w14:paraId="64B10BE9" w14:textId="77777777" w:rsidR="00A925B6" w:rsidRPr="00A925B6" w:rsidRDefault="00A925B6" w:rsidP="0019298E">
            <w:pPr>
              <w:pStyle w:val="Chartright-Picture"/>
              <w:keepNext w:val="0"/>
            </w:pPr>
            <w:r w:rsidRPr="0053117D">
              <w:t>Free text</w:t>
            </w:r>
          </w:p>
        </w:tc>
      </w:tr>
      <w:tr w:rsidR="00A925B6" w:rsidRPr="0053117D" w14:paraId="7D32F8F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E578DD" w14:textId="77777777" w:rsidR="00A925B6" w:rsidRPr="00A925B6" w:rsidRDefault="00A925B6" w:rsidP="0019298E">
            <w:pPr>
              <w:pStyle w:val="Chartright-Picture"/>
              <w:keepNext w:val="0"/>
            </w:pPr>
            <w:r w:rsidRPr="0053117D">
              <w:t xml:space="preserve">Have the proceedings been settled (including through any </w:t>
            </w:r>
            <w:r w:rsidRPr="00A925B6">
              <w:t>out-of-court settlement)?</w:t>
            </w:r>
          </w:p>
        </w:tc>
        <w:tc>
          <w:tcPr>
            <w:cnfStyle w:val="000001000000" w:firstRow="0" w:lastRow="0" w:firstColumn="0" w:lastColumn="0" w:oddVBand="0" w:evenVBand="1" w:oddHBand="0" w:evenHBand="0" w:firstRowFirstColumn="0" w:firstRowLastColumn="0" w:lastRowFirstColumn="0" w:lastRowLastColumn="0"/>
            <w:tcW w:w="3572" w:type="dxa"/>
          </w:tcPr>
          <w:p w14:paraId="145A7826"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Yes</w:t>
            </w:r>
          </w:p>
          <w:p w14:paraId="6DC016AE" w14:textId="77777777" w:rsidR="00A925B6" w:rsidRPr="00A925B6" w:rsidRDefault="00A925B6" w:rsidP="0019298E">
            <w:pPr>
              <w:pStyle w:val="Chartright-Picture"/>
              <w:keepNext w:val="0"/>
              <w:rPr>
                <w:rFonts w:eastAsiaTheme="minorHAnsi"/>
              </w:rPr>
            </w:pPr>
            <w:r w:rsidRPr="00A925B6">
              <w:rPr>
                <w:rFonts w:ascii="Segoe UI Symbol" w:hAnsi="Segoe UI Symbol" w:cs="Segoe UI Symbol"/>
              </w:rPr>
              <w:t>☐</w:t>
            </w:r>
            <w:r w:rsidRPr="00A925B6">
              <w:t xml:space="preserve"> No</w:t>
            </w:r>
          </w:p>
        </w:tc>
      </w:tr>
      <w:tr w:rsidR="00A925B6" w:rsidRPr="0053117D" w14:paraId="3B408A5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786CB6B" w14:textId="77777777" w:rsidR="00A925B6" w:rsidRPr="00A925B6" w:rsidRDefault="00A925B6" w:rsidP="0019298E">
            <w:pPr>
              <w:pStyle w:val="Chartright-Picture"/>
              <w:keepNext w:val="0"/>
            </w:pPr>
            <w:r w:rsidRPr="0053117D">
              <w:t>If “Yes” is selected, please provide details</w:t>
            </w:r>
            <w:r w:rsidRPr="00A925B6">
              <w:t xml:space="preserve"> (including the parties to the settlement, date, agreed settlement amounts and other relevant information)</w:t>
            </w:r>
          </w:p>
          <w:p w14:paraId="793682B0" w14:textId="77777777" w:rsidR="00A925B6" w:rsidRPr="00A925B6" w:rsidRDefault="00A925B6" w:rsidP="0019298E">
            <w:pPr>
              <w:pStyle w:val="Chartright-Picture"/>
              <w:keepNext w:val="0"/>
            </w:pPr>
            <w:r>
              <w:t>Free text</w:t>
            </w:r>
          </w:p>
        </w:tc>
      </w:tr>
      <w:tr w:rsidR="00A925B6" w:rsidRPr="0053117D" w14:paraId="7AA24384"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07A40A" w14:textId="77777777" w:rsidR="00A925B6" w:rsidRPr="00A925B6" w:rsidRDefault="00A925B6" w:rsidP="0019298E">
            <w:pPr>
              <w:pStyle w:val="Chartright-Picture"/>
              <w:keepNext w:val="0"/>
            </w:pPr>
            <w:r w:rsidRPr="0053117D">
              <w:t xml:space="preserve">Provide details on your subsequent conduct, </w:t>
            </w:r>
            <w:r w:rsidRPr="00A925B6">
              <w:t>including lessons learned and remedial action taken</w:t>
            </w:r>
          </w:p>
          <w:p w14:paraId="5E2CE035" w14:textId="77777777" w:rsidR="00A925B6" w:rsidRPr="00A925B6" w:rsidRDefault="00A925B6" w:rsidP="0019298E">
            <w:pPr>
              <w:pStyle w:val="Chartright-Picture"/>
              <w:keepNext w:val="0"/>
            </w:pPr>
            <w:r w:rsidRPr="0053117D">
              <w:t>Free text</w:t>
            </w:r>
          </w:p>
        </w:tc>
      </w:tr>
      <w:tr w:rsidR="00A925B6" w:rsidRPr="0053117D" w14:paraId="44F8F52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E051F3B" w14:textId="77777777" w:rsidR="00A925B6" w:rsidRPr="00A925B6" w:rsidRDefault="00A925B6" w:rsidP="0019298E">
            <w:pPr>
              <w:pStyle w:val="Chartright-Picture"/>
              <w:keepNext w:val="0"/>
            </w:pPr>
            <w:r w:rsidRPr="0053117D">
              <w:t>Describe any other mitigating or aggravating factors using the Guide to fit and proper assessments</w:t>
            </w:r>
            <w:r w:rsidRPr="00A925B6">
              <w:rPr>
                <w:rStyle w:val="FootnoteReference"/>
              </w:rPr>
              <w:footnoteReference w:id="20"/>
            </w:r>
            <w:r w:rsidRPr="00A925B6">
              <w:t xml:space="preserve"> as a basis</w:t>
            </w:r>
          </w:p>
          <w:p w14:paraId="658BF312" w14:textId="77777777" w:rsidR="00A925B6" w:rsidRPr="00A925B6" w:rsidRDefault="00A925B6" w:rsidP="0019298E">
            <w:pPr>
              <w:pStyle w:val="Chartright-Picture"/>
              <w:keepNext w:val="0"/>
            </w:pPr>
            <w:r w:rsidRPr="0053117D">
              <w:t>Free text</w:t>
            </w:r>
          </w:p>
        </w:tc>
      </w:tr>
      <w:tr w:rsidR="00A925B6" w:rsidRPr="0053117D" w14:paraId="6E80534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DE26796" w14:textId="77777777" w:rsidR="00A925B6" w:rsidRPr="00A925B6" w:rsidRDefault="00A925B6" w:rsidP="0019298E">
            <w:pPr>
              <w:pStyle w:val="Chartright-Picture"/>
              <w:keepNext w:val="0"/>
            </w:pPr>
            <w:r w:rsidRPr="0053117D">
              <w:t xml:space="preserve">Were there any remuneration clawbacks </w:t>
            </w:r>
            <w:r w:rsidRPr="00A925B6">
              <w:t>linked to the above proceedings?</w:t>
            </w:r>
          </w:p>
        </w:tc>
        <w:tc>
          <w:tcPr>
            <w:cnfStyle w:val="000001000000" w:firstRow="0" w:lastRow="0" w:firstColumn="0" w:lastColumn="0" w:oddVBand="0" w:evenVBand="1" w:oddHBand="0" w:evenHBand="0" w:firstRowFirstColumn="0" w:firstRowLastColumn="0" w:lastRowFirstColumn="0" w:lastRowLastColumn="0"/>
            <w:tcW w:w="3572" w:type="dxa"/>
          </w:tcPr>
          <w:p w14:paraId="11ACADBA" w14:textId="77777777" w:rsidR="00A925B6" w:rsidRPr="00A925B6" w:rsidRDefault="00A925B6" w:rsidP="0019298E">
            <w:pPr>
              <w:pStyle w:val="Chartright-Picture"/>
              <w:keepNext w:val="0"/>
            </w:pPr>
            <w:r w:rsidRPr="00A925B6">
              <w:rPr>
                <w:rFonts w:ascii="Segoe UI Symbol" w:hAnsi="Segoe UI Symbol" w:cs="Segoe UI Symbol"/>
              </w:rPr>
              <w:t>☐</w:t>
            </w:r>
            <w:r w:rsidRPr="00A925B6">
              <w:t xml:space="preserve"> Yes</w:t>
            </w:r>
          </w:p>
          <w:p w14:paraId="28916FF2" w14:textId="77777777" w:rsidR="00A925B6" w:rsidRPr="00A925B6" w:rsidRDefault="00A925B6" w:rsidP="0019298E">
            <w:pPr>
              <w:pStyle w:val="Chartright-Picture"/>
              <w:keepNext w:val="0"/>
              <w:rPr>
                <w:rFonts w:eastAsiaTheme="minorHAnsi"/>
              </w:rPr>
            </w:pPr>
            <w:r w:rsidRPr="00A925B6">
              <w:rPr>
                <w:rFonts w:ascii="Segoe UI Symbol" w:hAnsi="Segoe UI Symbol" w:cs="Segoe UI Symbol"/>
              </w:rPr>
              <w:t>☐</w:t>
            </w:r>
            <w:r w:rsidRPr="00A925B6">
              <w:t xml:space="preserve"> No</w:t>
            </w:r>
          </w:p>
        </w:tc>
      </w:tr>
      <w:tr w:rsidR="00A925B6" w:rsidRPr="0053117D" w14:paraId="41B4F78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C08C09C" w14:textId="77777777" w:rsidR="00A925B6" w:rsidRPr="00A925B6" w:rsidRDefault="00A925B6" w:rsidP="0019298E">
            <w:pPr>
              <w:pStyle w:val="Chartright-Picture"/>
              <w:keepNext w:val="0"/>
            </w:pPr>
            <w:r w:rsidRPr="0053117D">
              <w:t>If “Yes” is selected, please provide details</w:t>
            </w:r>
          </w:p>
          <w:p w14:paraId="06D20275" w14:textId="77777777" w:rsidR="00A925B6" w:rsidRPr="00A925B6" w:rsidRDefault="00A925B6" w:rsidP="0019298E">
            <w:pPr>
              <w:pStyle w:val="Chartright-Picture"/>
              <w:keepNext w:val="0"/>
            </w:pPr>
            <w:r w:rsidRPr="0053117D">
              <w:t>Free text</w:t>
            </w:r>
          </w:p>
        </w:tc>
      </w:tr>
    </w:tbl>
    <w:p w14:paraId="5689CD23" w14:textId="77777777" w:rsidR="00A925B6" w:rsidRDefault="00A925B6" w:rsidP="0019298E">
      <w:pPr>
        <w:pStyle w:val="Chartright-SourcesNotes"/>
      </w:pPr>
    </w:p>
    <w:p w14:paraId="7F8FADA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1AC87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605B5C3" w14:textId="77777777" w:rsidR="00A925B6" w:rsidRPr="00A925B6" w:rsidRDefault="00A925B6" w:rsidP="00A925B6">
            <w:pPr>
              <w:pStyle w:val="Chartright-Picture"/>
            </w:pPr>
            <w:r w:rsidRPr="0053117D">
              <w:t>B</w:t>
            </w:r>
          </w:p>
        </w:tc>
      </w:tr>
      <w:tr w:rsidR="00A925B6" w:rsidRPr="0053117D" w14:paraId="5FEAD05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2885F47" w14:textId="77777777" w:rsidR="00A925B6" w:rsidRPr="00A925B6" w:rsidRDefault="00A925B6" w:rsidP="00A925B6">
            <w:pPr>
              <w:pStyle w:val="Chartright-Picture"/>
            </w:pPr>
            <w:r w:rsidRPr="0053117D">
              <w:t xml:space="preserve">Are you or have you been personally subject to any disciplinary </w:t>
            </w:r>
            <w:r w:rsidRPr="00A925B6">
              <w:t>decisions</w:t>
            </w:r>
            <w:r w:rsidRPr="00A925B6">
              <w:rPr>
                <w:rStyle w:val="FootnoteReference"/>
              </w:rPr>
              <w:footnoteReference w:id="21"/>
            </w:r>
            <w:r w:rsidRPr="00A925B6">
              <w:t xml:space="preserve"> (including disqualification as a member of a management body or discharge from a position of trust)?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4BC2AE3"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71C64FA8" w14:textId="77777777" w:rsidR="00A925B6" w:rsidRPr="00A925B6" w:rsidRDefault="00A925B6" w:rsidP="00A925B6">
            <w:pPr>
              <w:pStyle w:val="Chartright-Picture"/>
              <w:rPr>
                <w:rFonts w:eastAsiaTheme="minorHAnsi"/>
              </w:rPr>
            </w:pPr>
            <w:r w:rsidRPr="00A925B6">
              <w:rPr>
                <w:rFonts w:ascii="Segoe UI Symbol" w:hAnsi="Segoe UI Symbol" w:cs="Segoe UI Symbol"/>
              </w:rPr>
              <w:t>☐</w:t>
            </w:r>
            <w:r w:rsidRPr="00A925B6">
              <w:t xml:space="preserve"> No</w:t>
            </w:r>
          </w:p>
        </w:tc>
      </w:tr>
      <w:tr w:rsidR="00A925B6" w:rsidRPr="0053117D" w14:paraId="33421709" w14:textId="77777777" w:rsidTr="00EE1C57">
        <w:tblPrEx>
          <w:tblLook w:val="0420" w:firstRow="1" w:lastRow="0" w:firstColumn="0" w:lastColumn="0" w:noHBand="0" w:noVBand="1"/>
        </w:tblPrEx>
        <w:trPr>
          <w:tblHeader/>
        </w:trPr>
        <w:tc>
          <w:tcPr>
            <w:tcW w:w="7144" w:type="dxa"/>
            <w:gridSpan w:val="2"/>
            <w:vAlign w:val="bottom"/>
          </w:tcPr>
          <w:p w14:paraId="4E47CAF6" w14:textId="77777777" w:rsidR="00A925B6" w:rsidRPr="00A925B6" w:rsidRDefault="00A925B6" w:rsidP="00A925B6">
            <w:pPr>
              <w:pStyle w:val="Chartright-Picture"/>
            </w:pPr>
            <w:r w:rsidRPr="00996244">
              <w:t>If “Yes” is selected, please provide the following details</w:t>
            </w:r>
          </w:p>
        </w:tc>
      </w:tr>
      <w:tr w:rsidR="00A925B6" w:rsidRPr="0053117D" w14:paraId="5D330BC1"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97A7BAE" w14:textId="77777777" w:rsidR="00A925B6" w:rsidRPr="00A925B6" w:rsidRDefault="00A925B6" w:rsidP="00A925B6">
            <w:pPr>
              <w:pStyle w:val="Chartright-Picture"/>
            </w:pPr>
            <w:proofErr w:type="spellStart"/>
            <w:r w:rsidRPr="0053117D">
              <w:t>i</w:t>
            </w:r>
            <w:proofErr w:type="spellEnd"/>
            <w:r w:rsidRPr="0053117D">
              <w:t xml:space="preserve">. reason for the disciplinary </w:t>
            </w:r>
            <w:r w:rsidRPr="00A925B6">
              <w:t>decision</w:t>
            </w:r>
          </w:p>
          <w:p w14:paraId="3AE779A9" w14:textId="77777777" w:rsidR="00A925B6" w:rsidRPr="00A925B6" w:rsidRDefault="00A925B6" w:rsidP="00A925B6">
            <w:pPr>
              <w:pStyle w:val="Chartright-Picture"/>
            </w:pPr>
            <w:r w:rsidRPr="0053117D">
              <w:t>Free text</w:t>
            </w:r>
          </w:p>
        </w:tc>
      </w:tr>
      <w:tr w:rsidR="00A925B6" w:rsidRPr="0053117D" w14:paraId="44F1C9F1" w14:textId="77777777" w:rsidTr="00EE1C57">
        <w:tblPrEx>
          <w:tblLook w:val="0420" w:firstRow="1" w:lastRow="0" w:firstColumn="0" w:lastColumn="0" w:noHBand="0" w:noVBand="1"/>
        </w:tblPrEx>
        <w:tc>
          <w:tcPr>
            <w:tcW w:w="7144" w:type="dxa"/>
            <w:gridSpan w:val="2"/>
          </w:tcPr>
          <w:p w14:paraId="0A56D045" w14:textId="77777777" w:rsidR="00A925B6" w:rsidRPr="00A925B6" w:rsidRDefault="00A925B6" w:rsidP="00A925B6">
            <w:pPr>
              <w:pStyle w:val="Chartright-Picture"/>
            </w:pPr>
            <w:r w:rsidRPr="0053117D">
              <w:t>ii. date or time frame of the alleged wrongdoing</w:t>
            </w:r>
          </w:p>
          <w:p w14:paraId="3F80A2C9" w14:textId="77777777" w:rsidR="00A925B6" w:rsidRPr="00A925B6" w:rsidRDefault="00A925B6" w:rsidP="00A925B6">
            <w:pPr>
              <w:pStyle w:val="Chartright-Picture"/>
            </w:pPr>
            <w:r w:rsidRPr="0053117D">
              <w:t>Free text</w:t>
            </w:r>
          </w:p>
        </w:tc>
      </w:tr>
      <w:tr w:rsidR="00A925B6" w:rsidRPr="0053117D" w14:paraId="2E7CF1C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ADD02FD" w14:textId="77777777" w:rsidR="00A925B6" w:rsidRPr="00A925B6" w:rsidRDefault="00A925B6" w:rsidP="00A925B6">
            <w:pPr>
              <w:pStyle w:val="Chartright-Picture"/>
            </w:pPr>
            <w:r w:rsidRPr="0053117D">
              <w:t xml:space="preserve">iii. have you appealed against the disciplinary </w:t>
            </w:r>
            <w:r w:rsidRPr="00A925B6">
              <w:t>decision?</w:t>
            </w:r>
          </w:p>
          <w:p w14:paraId="5BC84E9E" w14:textId="77777777" w:rsidR="00A925B6" w:rsidRPr="00A925B6" w:rsidRDefault="00A925B6" w:rsidP="00A925B6">
            <w:pPr>
              <w:pStyle w:val="Chartright-Picture"/>
            </w:pPr>
            <w:r w:rsidRPr="0053117D">
              <w:t>Free text</w:t>
            </w:r>
          </w:p>
        </w:tc>
      </w:tr>
      <w:tr w:rsidR="00A925B6" w:rsidRPr="0053117D" w14:paraId="086A0D5A" w14:textId="77777777" w:rsidTr="00EE1C57">
        <w:tblPrEx>
          <w:tblLook w:val="0420" w:firstRow="1" w:lastRow="0" w:firstColumn="0" w:lastColumn="0" w:noHBand="0" w:noVBand="1"/>
        </w:tblPrEx>
        <w:tc>
          <w:tcPr>
            <w:tcW w:w="7144" w:type="dxa"/>
            <w:gridSpan w:val="2"/>
          </w:tcPr>
          <w:p w14:paraId="0A53DB66" w14:textId="77777777" w:rsidR="00A925B6" w:rsidRPr="00A925B6" w:rsidRDefault="00A925B6" w:rsidP="00A925B6">
            <w:pPr>
              <w:pStyle w:val="Chartright-Picture"/>
            </w:pPr>
            <w:r w:rsidRPr="0053117D">
              <w:t xml:space="preserve">iv. if applicable, provide details of the </w:t>
            </w:r>
            <w:r w:rsidRPr="00A925B6">
              <w:t>entity involved in the decisions</w:t>
            </w:r>
          </w:p>
          <w:p w14:paraId="4E14A0CF" w14:textId="77777777" w:rsidR="00A925B6" w:rsidRPr="00A925B6" w:rsidRDefault="00A925B6" w:rsidP="00A925B6">
            <w:pPr>
              <w:pStyle w:val="Chartright-Picture"/>
            </w:pPr>
            <w:r w:rsidRPr="0053117D">
              <w:t>Free text</w:t>
            </w:r>
          </w:p>
        </w:tc>
      </w:tr>
      <w:tr w:rsidR="00A925B6" w:rsidRPr="0053117D" w14:paraId="72ACDD8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678EFB9A" w14:textId="77777777" w:rsidR="00A925B6" w:rsidRPr="00A925B6" w:rsidRDefault="00A925B6" w:rsidP="00A925B6">
            <w:pPr>
              <w:pStyle w:val="Chartright-Picture"/>
            </w:pPr>
            <w:r w:rsidRPr="0053117D">
              <w:t>v. any mitigating or aggravating factors</w:t>
            </w:r>
          </w:p>
          <w:p w14:paraId="73572ED7" w14:textId="77777777" w:rsidR="00A925B6" w:rsidRPr="00A925B6" w:rsidRDefault="00A925B6" w:rsidP="00A925B6">
            <w:pPr>
              <w:pStyle w:val="Chartright-Picture"/>
            </w:pPr>
            <w:r w:rsidRPr="0053117D">
              <w:t>Free text</w:t>
            </w:r>
          </w:p>
        </w:tc>
      </w:tr>
    </w:tbl>
    <w:p w14:paraId="6CBB3B6A" w14:textId="77777777" w:rsidR="00A925B6" w:rsidRDefault="00A925B6" w:rsidP="00A925B6">
      <w:pPr>
        <w:pStyle w:val="Chartright-SourcesNotes"/>
      </w:pPr>
    </w:p>
    <w:p w14:paraId="65E3345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19DCD8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85BB78F" w14:textId="77777777" w:rsidR="00A925B6" w:rsidRPr="00A925B6" w:rsidRDefault="00A925B6" w:rsidP="00A925B6">
            <w:pPr>
              <w:pStyle w:val="Chartright-Picture"/>
            </w:pPr>
            <w:r w:rsidRPr="0053117D">
              <w:t>C</w:t>
            </w:r>
          </w:p>
        </w:tc>
      </w:tr>
      <w:tr w:rsidR="00A925B6" w:rsidRPr="0053117D" w14:paraId="1D97E96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DE19E90" w14:textId="77777777" w:rsidR="00A925B6" w:rsidRPr="00A925B6" w:rsidRDefault="00A925B6" w:rsidP="00A925B6">
            <w:pPr>
              <w:pStyle w:val="Chartright-Picture"/>
            </w:pPr>
            <w:r w:rsidRPr="0053117D">
              <w:t xml:space="preserve">Are you or have you been </w:t>
            </w:r>
            <w:r w:rsidRPr="00A925B6">
              <w:t>subject to any bankruptcy, insolvency or similar procedures?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438CC5D7"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0A8EA68B" w14:textId="77777777" w:rsidR="00A925B6" w:rsidRPr="00A925B6" w:rsidRDefault="00A925B6" w:rsidP="00A925B6">
            <w:pPr>
              <w:pStyle w:val="Chartright-Picture"/>
              <w:rPr>
                <w:rFonts w:eastAsiaTheme="minorHAnsi"/>
              </w:rPr>
            </w:pPr>
            <w:r w:rsidRPr="00A925B6">
              <w:rPr>
                <w:rFonts w:ascii="Segoe UI Symbol" w:hAnsi="Segoe UI Symbol" w:cs="Segoe UI Symbol"/>
              </w:rPr>
              <w:t>☐</w:t>
            </w:r>
            <w:r w:rsidRPr="00A925B6">
              <w:t xml:space="preserve"> No</w:t>
            </w:r>
          </w:p>
        </w:tc>
      </w:tr>
      <w:tr w:rsidR="00A925B6" w:rsidRPr="0053117D" w14:paraId="3E08840F"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67E101A2" w14:textId="77777777" w:rsidR="00A925B6" w:rsidRPr="00A925B6" w:rsidRDefault="00A925B6" w:rsidP="00A925B6">
            <w:pPr>
              <w:pStyle w:val="Chartright-Picture"/>
            </w:pPr>
            <w:r w:rsidRPr="00996244">
              <w:t>If “Yes” is selected, please provide the following details</w:t>
            </w:r>
          </w:p>
        </w:tc>
      </w:tr>
      <w:tr w:rsidR="00A925B6" w:rsidRPr="0053117D" w14:paraId="2BC399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67BF15FA" w14:textId="77777777" w:rsidR="00A925B6" w:rsidRPr="00A925B6" w:rsidRDefault="00A925B6" w:rsidP="00A925B6">
            <w:pPr>
              <w:pStyle w:val="Chartright-Picture"/>
            </w:pPr>
            <w:proofErr w:type="spellStart"/>
            <w:r w:rsidRPr="0053117D">
              <w:t>i</w:t>
            </w:r>
            <w:proofErr w:type="spellEnd"/>
            <w:r w:rsidRPr="0053117D">
              <w:t>. length of time since the</w:t>
            </w:r>
            <w:r w:rsidRPr="00A925B6">
              <w:t xml:space="preserve"> date of the decision (if applicable)</w:t>
            </w:r>
          </w:p>
          <w:p w14:paraId="28BB128E" w14:textId="77777777" w:rsidR="00A925B6" w:rsidRPr="00A925B6" w:rsidRDefault="00A925B6" w:rsidP="00A925B6">
            <w:pPr>
              <w:pStyle w:val="Chartright-Picture"/>
            </w:pPr>
            <w:r w:rsidRPr="0053117D">
              <w:t>Free text</w:t>
            </w:r>
          </w:p>
        </w:tc>
      </w:tr>
      <w:tr w:rsidR="00A925B6" w:rsidRPr="0053117D" w14:paraId="579FEBA9"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09DCA592" w14:textId="77777777" w:rsidR="00A925B6" w:rsidRPr="00A925B6" w:rsidRDefault="00A925B6" w:rsidP="00A925B6">
            <w:pPr>
              <w:pStyle w:val="Chartright-Picture"/>
            </w:pPr>
            <w:r w:rsidRPr="0053117D">
              <w:t>ii. status and (if not ongoing) outcome of the procedure (if final, please indicate whether it was considered intentional or owing to negligence</w:t>
            </w:r>
            <w:r w:rsidRPr="00A925B6">
              <w:t>)</w:t>
            </w:r>
          </w:p>
          <w:p w14:paraId="70C884EA" w14:textId="77777777" w:rsidR="00A925B6" w:rsidRPr="00A925B6" w:rsidRDefault="00A925B6" w:rsidP="00A925B6">
            <w:pPr>
              <w:pStyle w:val="Chartright-Picture"/>
            </w:pPr>
            <w:r w:rsidRPr="0053117D">
              <w:t>Free text</w:t>
            </w:r>
          </w:p>
        </w:tc>
      </w:tr>
      <w:tr w:rsidR="00A925B6" w:rsidRPr="0053117D" w14:paraId="5BC784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D20868A" w14:textId="77777777" w:rsidR="00A925B6" w:rsidRPr="00A925B6" w:rsidRDefault="00A925B6" w:rsidP="00A925B6">
            <w:pPr>
              <w:pStyle w:val="Chartright-Picture"/>
            </w:pPr>
            <w:r w:rsidRPr="0053117D">
              <w:t>iii. precautionary or attachment measures</w:t>
            </w:r>
          </w:p>
          <w:p w14:paraId="53D6354C" w14:textId="77777777" w:rsidR="00A925B6" w:rsidRPr="00A925B6" w:rsidRDefault="00A925B6" w:rsidP="00A925B6">
            <w:pPr>
              <w:pStyle w:val="Chartright-Picture"/>
            </w:pPr>
            <w:r w:rsidRPr="0053117D">
              <w:t>Free text</w:t>
            </w:r>
          </w:p>
        </w:tc>
      </w:tr>
      <w:tr w:rsidR="00A925B6" w:rsidRPr="0053117D" w14:paraId="19E5FBAA"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02B095D" w14:textId="77777777" w:rsidR="00A925B6" w:rsidRPr="00A925B6" w:rsidRDefault="00A925B6" w:rsidP="00A925B6">
            <w:pPr>
              <w:pStyle w:val="Chartright-Picture"/>
            </w:pPr>
            <w:r w:rsidRPr="0053117D">
              <w:t xml:space="preserve">iv. was the procedure triggered by you or by the </w:t>
            </w:r>
            <w:r w:rsidRPr="00A925B6">
              <w:t>entity concerned?</w:t>
            </w:r>
          </w:p>
          <w:p w14:paraId="5E12FFA3" w14:textId="77777777" w:rsidR="00A925B6" w:rsidRPr="00A925B6" w:rsidRDefault="00A925B6" w:rsidP="00A925B6">
            <w:pPr>
              <w:pStyle w:val="Chartright-Picture"/>
            </w:pPr>
            <w:r w:rsidRPr="0053117D">
              <w:t>Free text</w:t>
            </w:r>
          </w:p>
        </w:tc>
      </w:tr>
      <w:tr w:rsidR="00A925B6" w:rsidRPr="0053117D" w14:paraId="0F1D5D8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6F46E5E" w14:textId="77777777" w:rsidR="00A925B6" w:rsidRPr="00A925B6" w:rsidRDefault="00A925B6" w:rsidP="00A925B6">
            <w:pPr>
              <w:pStyle w:val="Chartright-Picture"/>
            </w:pPr>
            <w:r w:rsidRPr="0053117D">
              <w:t xml:space="preserve">v. if applicable, provide details of the </w:t>
            </w:r>
            <w:r w:rsidRPr="00A925B6">
              <w:t>entity involved in the procedure</w:t>
            </w:r>
          </w:p>
          <w:p w14:paraId="0A3ADC2D" w14:textId="77777777" w:rsidR="00A925B6" w:rsidRPr="00A925B6" w:rsidRDefault="00A925B6" w:rsidP="00A925B6">
            <w:pPr>
              <w:pStyle w:val="Chartright-Picture"/>
            </w:pPr>
            <w:r w:rsidRPr="0053117D">
              <w:t>Free text</w:t>
            </w:r>
          </w:p>
        </w:tc>
      </w:tr>
      <w:tr w:rsidR="00A925B6" w:rsidRPr="0053117D" w14:paraId="3EC4A7FC"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7499B9D7" w14:textId="77777777" w:rsidR="00A925B6" w:rsidRPr="00A925B6" w:rsidRDefault="00A925B6" w:rsidP="00A925B6">
            <w:pPr>
              <w:pStyle w:val="Chartright-Picture"/>
            </w:pPr>
            <w:r w:rsidRPr="0053117D">
              <w:t>vi. details o</w:t>
            </w:r>
            <w:r w:rsidRPr="00A925B6">
              <w:t>f your personal involvement, particularly if you were declared responsible for the insolvency of the entity</w:t>
            </w:r>
          </w:p>
          <w:p w14:paraId="487B56FB" w14:textId="77777777" w:rsidR="00A925B6" w:rsidRPr="00A925B6" w:rsidRDefault="00A925B6" w:rsidP="00A925B6">
            <w:pPr>
              <w:pStyle w:val="Chartright-Picture"/>
            </w:pPr>
            <w:r w:rsidRPr="0053117D">
              <w:t>Free text</w:t>
            </w:r>
          </w:p>
        </w:tc>
      </w:tr>
      <w:tr w:rsidR="00A925B6" w:rsidRPr="0053117D" w14:paraId="7B84F16F" w14:textId="77777777" w:rsidTr="00EE1C57">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96D4F5B" w14:textId="77777777" w:rsidR="00A925B6" w:rsidRPr="00A925B6" w:rsidRDefault="00A925B6" w:rsidP="00A925B6">
            <w:pPr>
              <w:pStyle w:val="Chartright-Picture"/>
            </w:pPr>
            <w:r w:rsidRPr="0053117D">
              <w:t>vii. any mitigating or aggravating factors</w:t>
            </w:r>
          </w:p>
          <w:p w14:paraId="118A239D" w14:textId="77777777" w:rsidR="00A925B6" w:rsidRPr="00A925B6" w:rsidRDefault="00A925B6" w:rsidP="00A925B6">
            <w:pPr>
              <w:pStyle w:val="Chartright-Picture"/>
            </w:pPr>
            <w:r w:rsidRPr="0053117D">
              <w:t>Free text</w:t>
            </w:r>
          </w:p>
        </w:tc>
      </w:tr>
    </w:tbl>
    <w:p w14:paraId="362F2064" w14:textId="77777777" w:rsidR="00A925B6" w:rsidRDefault="00A925B6" w:rsidP="00A925B6">
      <w:pPr>
        <w:pStyle w:val="Chartright-SourcesNotes"/>
      </w:pPr>
    </w:p>
    <w:p w14:paraId="48FA79EA"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68EC22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C23DAD4" w14:textId="77777777" w:rsidR="00A925B6" w:rsidRPr="00A925B6" w:rsidRDefault="00A925B6" w:rsidP="00A925B6">
            <w:pPr>
              <w:pStyle w:val="Chartright-Picture"/>
            </w:pPr>
            <w:r w:rsidRPr="0053117D">
              <w:t>D</w:t>
            </w:r>
          </w:p>
        </w:tc>
      </w:tr>
      <w:tr w:rsidR="00A925B6" w:rsidRPr="0053117D" w14:paraId="7EB2EA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DBBCC93" w14:textId="4EEF441C" w:rsidR="00A925B6" w:rsidRPr="00A925B6" w:rsidRDefault="00A925B6" w:rsidP="00A925B6">
            <w:pPr>
              <w:pStyle w:val="Chartright-Picture"/>
            </w:pPr>
            <w:r w:rsidRPr="0053117D">
              <w:t>Has any financial institution in which you hold or have held any managerial function, or wh</w:t>
            </w:r>
            <w:r w:rsidRPr="00A925B6">
              <w:t>ose management you influence or have influenced materially in any other way, ever been the subject of a bailout or a restructuring, recovery or resolution procedure?</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bottom w:val="none" w:sz="0" w:space="0" w:color="auto"/>
            </w:tcBorders>
          </w:tcPr>
          <w:p w14:paraId="28A42541"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3C360036" w14:textId="77777777" w:rsidR="00A925B6" w:rsidRPr="00A925B6" w:rsidRDefault="00A925B6" w:rsidP="00A925B6">
            <w:pPr>
              <w:pStyle w:val="Chartright-Picture"/>
              <w:rPr>
                <w:rFonts w:eastAsiaTheme="minorHAnsi"/>
              </w:rPr>
            </w:pPr>
            <w:r w:rsidRPr="00A925B6">
              <w:rPr>
                <w:rFonts w:ascii="Segoe UI Symbol" w:hAnsi="Segoe UI Symbol" w:cs="Segoe UI Symbol"/>
              </w:rPr>
              <w:t>☐</w:t>
            </w:r>
            <w:r w:rsidRPr="00A925B6">
              <w:t xml:space="preserve"> No</w:t>
            </w:r>
          </w:p>
        </w:tc>
      </w:tr>
      <w:tr w:rsidR="00A925B6" w:rsidRPr="0053117D" w14:paraId="553E36A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0C953FB" w14:textId="77777777" w:rsidR="00A925B6" w:rsidRPr="00A925B6" w:rsidRDefault="00A925B6" w:rsidP="00A925B6">
            <w:pPr>
              <w:pStyle w:val="Chartright-Picture"/>
            </w:pPr>
            <w:r>
              <w:t>If “Yes” is selected, please provide details</w:t>
            </w:r>
          </w:p>
          <w:p w14:paraId="36A78FA3" w14:textId="77777777" w:rsidR="00A925B6" w:rsidRPr="00A925B6" w:rsidRDefault="00A925B6" w:rsidP="00A925B6">
            <w:pPr>
              <w:pStyle w:val="Chartright-Picture"/>
            </w:pPr>
            <w:r w:rsidRPr="0053117D">
              <w:t>Free text</w:t>
            </w:r>
          </w:p>
        </w:tc>
      </w:tr>
    </w:tbl>
    <w:p w14:paraId="4EC4A294" w14:textId="77777777" w:rsidR="00A925B6" w:rsidRDefault="00A925B6" w:rsidP="00A925B6">
      <w:pPr>
        <w:pStyle w:val="Chartright-SourcesNotes"/>
      </w:pPr>
    </w:p>
    <w:p w14:paraId="689DDAC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FF77A86"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ADF34C1" w14:textId="77777777" w:rsidR="00A925B6" w:rsidRPr="00A925B6" w:rsidRDefault="00A925B6" w:rsidP="00A925B6">
            <w:pPr>
              <w:pStyle w:val="Chartright-Picture"/>
            </w:pPr>
            <w:r w:rsidRPr="0053117D">
              <w:t>E</w:t>
            </w:r>
          </w:p>
        </w:tc>
      </w:tr>
      <w:tr w:rsidR="00A925B6" w:rsidRPr="0053117D" w14:paraId="23B2B25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424392D" w14:textId="77777777" w:rsidR="00A925B6" w:rsidRPr="00A925B6" w:rsidRDefault="00A925B6" w:rsidP="00A925B6">
            <w:pPr>
              <w:pStyle w:val="Chartright-Picture"/>
            </w:pPr>
            <w:r w:rsidRPr="0053117D">
              <w:t>To you</w:t>
            </w:r>
            <w:r w:rsidRPr="00A925B6">
              <w:t>r knowledge, have you personally ever been included in a list of unreliable debtors or do you have a negative record on a list established by a recognised credit bureau or have you been subject to an enforcement measure for a debt on any such list?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CB24CAA"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1F33DD04" w14:textId="77777777" w:rsidR="00A925B6" w:rsidRPr="00A925B6" w:rsidRDefault="00A925B6" w:rsidP="00A925B6">
            <w:pPr>
              <w:pStyle w:val="Chartright-Picture"/>
              <w:rPr>
                <w:rFonts w:eastAsiaTheme="minorHAnsi"/>
              </w:rPr>
            </w:pPr>
            <w:r w:rsidRPr="00A925B6">
              <w:rPr>
                <w:rFonts w:ascii="Segoe UI Symbol" w:hAnsi="Segoe UI Symbol" w:cs="Segoe UI Symbol"/>
              </w:rPr>
              <w:t>☐</w:t>
            </w:r>
            <w:r w:rsidRPr="00A925B6">
              <w:t xml:space="preserve"> No</w:t>
            </w:r>
          </w:p>
        </w:tc>
      </w:tr>
      <w:tr w:rsidR="00A925B6" w:rsidRPr="0053117D" w14:paraId="2AF0D61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9700C1F" w14:textId="77777777" w:rsidR="00A925B6" w:rsidRPr="00A925B6" w:rsidRDefault="00A925B6" w:rsidP="00A925B6">
            <w:pPr>
              <w:pStyle w:val="Chartright-Picture"/>
            </w:pPr>
            <w:r>
              <w:t xml:space="preserve">If </w:t>
            </w:r>
            <w:r w:rsidRPr="00A925B6">
              <w:t>“Yes” is selected, please provide details</w:t>
            </w:r>
          </w:p>
          <w:p w14:paraId="7A8DBF4D" w14:textId="77777777" w:rsidR="00A925B6" w:rsidRPr="00A925B6" w:rsidRDefault="00A925B6" w:rsidP="00A925B6">
            <w:pPr>
              <w:pStyle w:val="Chartright-Picture"/>
            </w:pPr>
            <w:r w:rsidRPr="0053117D">
              <w:t>Free text</w:t>
            </w:r>
          </w:p>
        </w:tc>
      </w:tr>
    </w:tbl>
    <w:p w14:paraId="745250ED" w14:textId="77777777" w:rsidR="00A925B6" w:rsidRDefault="00A925B6" w:rsidP="00A925B6">
      <w:pPr>
        <w:pStyle w:val="Chartright-SourcesNotes"/>
      </w:pPr>
    </w:p>
    <w:p w14:paraId="14F777C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C61FD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B9F111" w14:textId="77777777" w:rsidR="00A925B6" w:rsidRPr="00A925B6" w:rsidRDefault="00A925B6" w:rsidP="00A925B6">
            <w:pPr>
              <w:pStyle w:val="Chartright-Picture"/>
            </w:pPr>
            <w:r w:rsidRPr="0053117D">
              <w:t>F</w:t>
            </w:r>
          </w:p>
        </w:tc>
      </w:tr>
      <w:tr w:rsidR="00A925B6" w:rsidRPr="0053117D" w14:paraId="3208FEF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4FBFC7" w14:textId="77777777" w:rsidR="00A925B6" w:rsidRPr="00A925B6" w:rsidRDefault="00A925B6" w:rsidP="00A925B6">
            <w:pPr>
              <w:pStyle w:val="Chartright-Picture"/>
            </w:pPr>
            <w:r w:rsidRPr="0053117D">
              <w:t xml:space="preserve">Have you ever been the subject of a refusal of registration, authorisation, membership or licence to carry out a trade, business or profession, or have you had such a </w:t>
            </w:r>
            <w:r w:rsidRPr="00A925B6">
              <w:t>registration, authorisation, membership or licence withdrawn, revoked, suspended or terminated? This question refers also to previous suitability assessments by other competent authorities (including abroad</w:t>
            </w:r>
            <w:r w:rsidRPr="00A925B6">
              <w:rPr>
                <w:rStyle w:val="FootnoteReference"/>
              </w:rPr>
              <w:footnoteReference w:id="22"/>
            </w:r>
            <w:r w:rsidRPr="00A925B6">
              <w: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C7D351E"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1A6BBB9C" w14:textId="77777777" w:rsidR="00A925B6" w:rsidRPr="00A925B6" w:rsidRDefault="00A925B6" w:rsidP="00A925B6">
            <w:pPr>
              <w:pStyle w:val="Chartright-Picture"/>
              <w:rPr>
                <w:rFonts w:eastAsiaTheme="minorHAnsi"/>
              </w:rPr>
            </w:pPr>
            <w:r w:rsidRPr="00A925B6">
              <w:rPr>
                <w:rFonts w:ascii="Segoe UI Symbol" w:hAnsi="Segoe UI Symbol" w:cs="Segoe UI Symbol"/>
              </w:rPr>
              <w:t>☐</w:t>
            </w:r>
            <w:r w:rsidRPr="00A925B6">
              <w:t xml:space="preserve"> No</w:t>
            </w:r>
          </w:p>
        </w:tc>
      </w:tr>
      <w:tr w:rsidR="00A925B6" w:rsidRPr="0053117D" w14:paraId="02706FF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E29A1B9" w14:textId="77777777" w:rsidR="00A925B6" w:rsidRPr="00A925B6" w:rsidRDefault="00A925B6" w:rsidP="00A925B6">
            <w:pPr>
              <w:pStyle w:val="Chartright-Picture"/>
            </w:pPr>
            <w:r>
              <w:t xml:space="preserve">If </w:t>
            </w:r>
            <w:r w:rsidRPr="00A925B6">
              <w:t>“Yes” is selected, please provide details</w:t>
            </w:r>
          </w:p>
          <w:p w14:paraId="3E2DE9D5" w14:textId="77777777" w:rsidR="00A925B6" w:rsidRPr="00A925B6" w:rsidRDefault="00A925B6" w:rsidP="00A925B6">
            <w:pPr>
              <w:pStyle w:val="Chartright-Picture"/>
            </w:pPr>
            <w:r w:rsidRPr="0053117D">
              <w:t>Free text</w:t>
            </w:r>
          </w:p>
        </w:tc>
      </w:tr>
    </w:tbl>
    <w:p w14:paraId="2E850E0F" w14:textId="77777777" w:rsidR="00A925B6" w:rsidRDefault="00A925B6" w:rsidP="00A925B6">
      <w:pPr>
        <w:pStyle w:val="Chartright-SourcesNotes"/>
      </w:pPr>
    </w:p>
    <w:p w14:paraId="4179246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DAACE1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F77454F" w14:textId="77777777" w:rsidR="00A925B6" w:rsidRPr="00A925B6" w:rsidRDefault="00A925B6" w:rsidP="00A925B6">
            <w:pPr>
              <w:pStyle w:val="Chartright-Picture"/>
            </w:pPr>
            <w:r w:rsidRPr="0053117D">
              <w:t>G</w:t>
            </w:r>
          </w:p>
        </w:tc>
      </w:tr>
      <w:tr w:rsidR="00A925B6" w:rsidRPr="0053117D" w14:paraId="08F5002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CB28715" w14:textId="77777777" w:rsidR="00A925B6" w:rsidRPr="00A925B6" w:rsidRDefault="00A925B6" w:rsidP="00A925B6">
            <w:pPr>
              <w:pStyle w:val="Chartright-Picture"/>
            </w:pPr>
            <w:r w:rsidRPr="0053117D">
              <w:t>Apart from the cases already mentioned elsewhere in your replies, have you been directly or indirectly involved in a situation that led to concerns or suspicions of money laundering or terrorist financing?</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07F4E203"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588F351A" w14:textId="77777777" w:rsidR="00A925B6" w:rsidRPr="00A925B6" w:rsidRDefault="00A925B6" w:rsidP="00A925B6">
            <w:pPr>
              <w:pStyle w:val="Chartright-Picture"/>
              <w:rPr>
                <w:rFonts w:eastAsiaTheme="minorHAnsi"/>
              </w:rPr>
            </w:pPr>
            <w:r w:rsidRPr="00A925B6">
              <w:rPr>
                <w:rFonts w:ascii="Segoe UI Symbol" w:hAnsi="Segoe UI Symbol" w:cs="Segoe UI Symbol"/>
              </w:rPr>
              <w:t>☐</w:t>
            </w:r>
            <w:r w:rsidRPr="00A925B6">
              <w:t xml:space="preserve"> No</w:t>
            </w:r>
          </w:p>
        </w:tc>
      </w:tr>
      <w:tr w:rsidR="00A925B6" w:rsidRPr="0053117D" w14:paraId="0CC1A4A0" w14:textId="77777777" w:rsidTr="00EE1C57">
        <w:trPr>
          <w:trHeight w:val="17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130273" w14:textId="77777777" w:rsidR="00A925B6" w:rsidRPr="00A925B6" w:rsidRDefault="00A925B6" w:rsidP="00A925B6">
            <w:pPr>
              <w:pStyle w:val="Chartright-Picture"/>
            </w:pPr>
            <w:r>
              <w:t xml:space="preserve">If </w:t>
            </w:r>
            <w:r w:rsidRPr="00A925B6">
              <w:t>“Yes” is selected, please provide details</w:t>
            </w:r>
          </w:p>
          <w:p w14:paraId="0651D76A" w14:textId="77777777" w:rsidR="00A925B6" w:rsidRPr="00A925B6" w:rsidRDefault="00A925B6" w:rsidP="00A925B6">
            <w:pPr>
              <w:pStyle w:val="Chartright-Picture"/>
            </w:pPr>
            <w:r w:rsidRPr="0053117D">
              <w:t>Free text</w:t>
            </w:r>
          </w:p>
        </w:tc>
      </w:tr>
    </w:tbl>
    <w:p w14:paraId="7BD53A8E" w14:textId="77777777" w:rsidR="00A925B6" w:rsidRDefault="00A925B6" w:rsidP="00A925B6">
      <w:pPr>
        <w:pStyle w:val="Chartright-SourcesNotes"/>
      </w:pPr>
    </w:p>
    <w:p w14:paraId="3E344EC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080608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7BEDF10" w14:textId="77777777" w:rsidR="00A925B6" w:rsidRPr="00A925B6" w:rsidRDefault="00A925B6" w:rsidP="00A925B6">
            <w:pPr>
              <w:pStyle w:val="Chartright-Picture"/>
            </w:pPr>
            <w:r w:rsidRPr="0053117D">
              <w:t>H</w:t>
            </w:r>
          </w:p>
        </w:tc>
      </w:tr>
      <w:tr w:rsidR="00A925B6" w:rsidRPr="0053117D" w14:paraId="2DCAA0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804BEE4" w14:textId="314DCC50" w:rsidR="00A925B6" w:rsidRPr="00A925B6" w:rsidRDefault="00A925B6" w:rsidP="00A925B6">
            <w:pPr>
              <w:pStyle w:val="Chartright-Picture"/>
            </w:pPr>
            <w:r w:rsidRPr="0053117D">
              <w:t xml:space="preserve">Have you personally ever </w:t>
            </w:r>
            <w:r w:rsidRPr="00A925B6">
              <w:t xml:space="preserve">failed to appropriately disclose any information </w:t>
            </w:r>
            <w:r w:rsidR="00802470">
              <w:t xml:space="preserve">of </w:t>
            </w:r>
            <w:r w:rsidRPr="00A925B6">
              <w:t>which the supervisor would reasonably</w:t>
            </w:r>
            <w:r w:rsidR="00802470">
              <w:t xml:space="preserve"> have</w:t>
            </w:r>
            <w:r w:rsidRPr="00A925B6">
              <w:t xml:space="preserve"> expected notice? </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91BF730"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00E6B56C" w14:textId="77777777" w:rsidR="00A925B6" w:rsidRPr="00A925B6" w:rsidRDefault="00A925B6" w:rsidP="00A925B6">
            <w:pPr>
              <w:pStyle w:val="Chartright-Picture"/>
              <w:rPr>
                <w:rFonts w:eastAsiaTheme="minorHAnsi"/>
              </w:rPr>
            </w:pPr>
            <w:r w:rsidRPr="00A925B6">
              <w:rPr>
                <w:rFonts w:ascii="Segoe UI Symbol" w:hAnsi="Segoe UI Symbol" w:cs="Segoe UI Symbol"/>
              </w:rPr>
              <w:t>☐</w:t>
            </w:r>
            <w:r w:rsidRPr="00A925B6">
              <w:t xml:space="preserve"> No</w:t>
            </w:r>
          </w:p>
        </w:tc>
      </w:tr>
      <w:tr w:rsidR="00A925B6" w:rsidRPr="0053117D" w14:paraId="793EB1D2" w14:textId="77777777" w:rsidTr="00EE1C57">
        <w:tblPrEx>
          <w:tblLook w:val="0420" w:firstRow="1" w:lastRow="0" w:firstColumn="0" w:lastColumn="0" w:noHBand="0" w:noVBand="1"/>
        </w:tblPrEx>
        <w:tc>
          <w:tcPr>
            <w:tcW w:w="7144" w:type="dxa"/>
            <w:gridSpan w:val="2"/>
          </w:tcPr>
          <w:p w14:paraId="517E9439" w14:textId="77777777" w:rsidR="00A925B6" w:rsidRPr="00A925B6" w:rsidRDefault="00A925B6" w:rsidP="00A925B6">
            <w:pPr>
              <w:pStyle w:val="Chartright-Picture"/>
            </w:pPr>
            <w:r>
              <w:t xml:space="preserve">If </w:t>
            </w:r>
            <w:r w:rsidRPr="00A925B6">
              <w:t>“Yes” is selected, please provide details</w:t>
            </w:r>
          </w:p>
          <w:p w14:paraId="000920DF" w14:textId="77777777" w:rsidR="00A925B6" w:rsidRPr="00A925B6" w:rsidRDefault="00A925B6" w:rsidP="00A925B6">
            <w:pPr>
              <w:pStyle w:val="Chartright-Picture"/>
            </w:pPr>
            <w:r w:rsidRPr="0053117D">
              <w:t>Free text</w:t>
            </w:r>
          </w:p>
        </w:tc>
      </w:tr>
    </w:tbl>
    <w:p w14:paraId="7538C8F0" w14:textId="77777777" w:rsidR="00A925B6" w:rsidRDefault="00A925B6" w:rsidP="00A925B6">
      <w:pPr>
        <w:pStyle w:val="Chartright-SourcesNotes"/>
      </w:pPr>
    </w:p>
    <w:p w14:paraId="1E818C36" w14:textId="77777777" w:rsidR="00A925B6" w:rsidRDefault="00A925B6" w:rsidP="00A925B6">
      <w:pPr>
        <w:pStyle w:val="Chartright-Heading"/>
      </w:pPr>
    </w:p>
    <w:tbl>
      <w:tblPr>
        <w:tblStyle w:val="Tableleftaligned"/>
        <w:tblW w:w="7144" w:type="dxa"/>
        <w:tblLayout w:type="fixed"/>
        <w:tblLook w:val="0420" w:firstRow="1" w:lastRow="0" w:firstColumn="0" w:lastColumn="0" w:noHBand="0" w:noVBand="1"/>
      </w:tblPr>
      <w:tblGrid>
        <w:gridCol w:w="7144"/>
      </w:tblGrid>
      <w:tr w:rsidR="00A925B6" w:rsidRPr="0053117D" w14:paraId="157C8241" w14:textId="77777777" w:rsidTr="00EE1C57">
        <w:trPr>
          <w:cnfStyle w:val="100000000000" w:firstRow="1" w:lastRow="0" w:firstColumn="0" w:lastColumn="0" w:oddVBand="0" w:evenVBand="0" w:oddHBand="0" w:evenHBand="0" w:firstRowFirstColumn="0" w:firstRowLastColumn="0" w:lastRowFirstColumn="0" w:lastRowLastColumn="0"/>
          <w:tblHeader/>
        </w:trPr>
        <w:tc>
          <w:tcPr>
            <w:tcW w:w="7144" w:type="dxa"/>
          </w:tcPr>
          <w:p w14:paraId="6AECB22E" w14:textId="77777777" w:rsidR="00A925B6" w:rsidRPr="00A925B6" w:rsidRDefault="00A925B6" w:rsidP="00A925B6">
            <w:pPr>
              <w:pStyle w:val="Chartright-Picture"/>
            </w:pPr>
            <w:r w:rsidRPr="0053117D">
              <w:t>I</w:t>
            </w:r>
          </w:p>
        </w:tc>
      </w:tr>
      <w:tr w:rsidR="00A925B6" w:rsidRPr="0053117D" w14:paraId="034CB7B0"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649DAEAF" w14:textId="77777777" w:rsidR="00A925B6" w:rsidRPr="00A925B6" w:rsidRDefault="00A925B6" w:rsidP="00A925B6">
            <w:pPr>
              <w:pStyle w:val="Chartright-Picture"/>
            </w:pPr>
            <w:r w:rsidRPr="0053117D">
              <w:t xml:space="preserve">To be completed by the supervised entity: If the answer to any question above is “Yes”, assess the appointee’s reputation taking the relevant facts into consideration and expressly stating the reasons why such facts are </w:t>
            </w:r>
            <w:r w:rsidRPr="00A925B6">
              <w:t>not considered to affect his/her suitability.</w:t>
            </w:r>
          </w:p>
          <w:p w14:paraId="10435CD3" w14:textId="77777777" w:rsidR="00A925B6" w:rsidRPr="00A925B6" w:rsidRDefault="00A925B6" w:rsidP="00A925B6">
            <w:pPr>
              <w:pStyle w:val="Chartright-Picture"/>
            </w:pPr>
            <w:r w:rsidRPr="0053117D">
              <w:t>Free text</w:t>
            </w:r>
          </w:p>
        </w:tc>
      </w:tr>
    </w:tbl>
    <w:p w14:paraId="312F94C9" w14:textId="77777777" w:rsidR="00A925B6" w:rsidRDefault="00A925B6" w:rsidP="00A925B6">
      <w:pPr>
        <w:pStyle w:val="Chartright-SourcesNotes"/>
      </w:pPr>
    </w:p>
    <w:p w14:paraId="096B9F31" w14:textId="77777777" w:rsidR="00A925B6" w:rsidRDefault="00A925B6" w:rsidP="00A925B6">
      <w:r>
        <w:br w:type="page"/>
      </w:r>
    </w:p>
    <w:p w14:paraId="00C6DFD0" w14:textId="77777777" w:rsidR="00A925B6" w:rsidRPr="00F72FEF" w:rsidRDefault="00A925B6" w:rsidP="00A925B6">
      <w:pPr>
        <w:pStyle w:val="Heading1"/>
      </w:pPr>
      <w:r w:rsidRPr="00F72FEF">
        <w:lastRenderedPageBreak/>
        <w:t>Conflicts of interest</w:t>
      </w:r>
    </w:p>
    <w:p w14:paraId="6884ED33" w14:textId="77777777" w:rsidR="00A925B6" w:rsidRDefault="00A925B6" w:rsidP="00A925B6">
      <w:r w:rsidRPr="00F72FEF">
        <w:t>IMPORTANT: throughout Section</w:t>
      </w:r>
      <w:r>
        <w:t xml:space="preserve"> </w:t>
      </w:r>
      <w:r w:rsidRPr="00F72FEF">
        <w:t>5 “you” means “</w:t>
      </w:r>
      <w:r>
        <w:t>the appointee</w:t>
      </w:r>
      <w:r w:rsidRPr="00F72FEF">
        <w:t xml:space="preserve"> personally”, but also </w:t>
      </w:r>
      <w:r>
        <w:t>their</w:t>
      </w:r>
      <w:r w:rsidRPr="00F72FEF">
        <w:t xml:space="preserve"> close relatives (spouse, registered partner, cohabitee, child, parent or other relation with whom </w:t>
      </w:r>
      <w:r>
        <w:t>they</w:t>
      </w:r>
      <w:r w:rsidRPr="00F72FEF">
        <w:t xml:space="preserve"> share living accommodation) and any legal person in which </w:t>
      </w:r>
      <w:r>
        <w:t>the appointee is or was</w:t>
      </w:r>
      <w:r w:rsidRPr="00F72FEF">
        <w:t xml:space="preserve"> a board member, or a qualifying shareholder, at the relevant time.</w:t>
      </w:r>
    </w:p>
    <w:p w14:paraId="4E8CB80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BDF038"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77D15E7" w14:textId="77777777" w:rsidR="00A925B6" w:rsidRPr="00A925B6" w:rsidRDefault="00A925B6" w:rsidP="00A925B6">
            <w:pPr>
              <w:pStyle w:val="Chartright-Picture"/>
            </w:pPr>
            <w:r w:rsidRPr="0053117D">
              <w:t>A</w:t>
            </w:r>
          </w:p>
        </w:tc>
      </w:tr>
      <w:tr w:rsidR="00A925B6" w:rsidRPr="0053117D" w14:paraId="3EB7698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5B5821D" w14:textId="77777777" w:rsidR="00A925B6" w:rsidRPr="00A925B6" w:rsidRDefault="00A925B6" w:rsidP="00A925B6">
            <w:pPr>
              <w:pStyle w:val="Chartright-Picture"/>
            </w:pPr>
            <w:r w:rsidRPr="0053117D">
              <w:t>Do you have any personal relationship with any of the following:</w:t>
            </w:r>
          </w:p>
          <w:p w14:paraId="7F4D7058" w14:textId="284F7BD3" w:rsidR="00A925B6" w:rsidRPr="00A925B6" w:rsidRDefault="00A925B6" w:rsidP="00A925B6">
            <w:pPr>
              <w:pStyle w:val="Chartright-Picture"/>
            </w:pPr>
            <w:r w:rsidRPr="0053117D">
              <w:t>- other members of the management body and/or key function holders of the supervised entity, the parent undertaking or their subsidiaries</w:t>
            </w:r>
          </w:p>
          <w:p w14:paraId="58DBC9B1" w14:textId="2D8D1B9A" w:rsidR="00A925B6" w:rsidRPr="00A925B6" w:rsidRDefault="00A925B6" w:rsidP="00A925B6">
            <w:pPr>
              <w:pStyle w:val="Chartright-Picture"/>
            </w:pPr>
            <w:r w:rsidRPr="0053117D">
              <w:t xml:space="preserve">- qualifying shareholders of the </w:t>
            </w:r>
            <w:r w:rsidRPr="00A925B6">
              <w:t>supervised entity, the parent undertaking or their subsidiaries</w:t>
            </w:r>
          </w:p>
          <w:p w14:paraId="02D57088" w14:textId="14FC8C63" w:rsidR="00A925B6" w:rsidRPr="00A925B6" w:rsidRDefault="00A925B6" w:rsidP="00A925B6">
            <w:pPr>
              <w:pStyle w:val="Chartright-Picture"/>
            </w:pPr>
            <w:r>
              <w:t xml:space="preserve">- </w:t>
            </w:r>
            <w:r w:rsidRPr="00A925B6">
              <w:t xml:space="preserve">clients, suppliers or competitors of the supervised entity, the parent undertaking or </w:t>
            </w:r>
            <w:r w:rsidR="00592679">
              <w:t xml:space="preserve">the </w:t>
            </w:r>
            <w:r w:rsidR="00F14661">
              <w:t>supervised entity’s</w:t>
            </w:r>
            <w:r w:rsidR="00592679" w:rsidRPr="00592679">
              <w:t xml:space="preserve"> </w:t>
            </w:r>
            <w:r w:rsidRPr="00A925B6">
              <w:t>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514AD417"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 </w:t>
            </w:r>
            <w:r w:rsidRPr="00A925B6">
              <w:rPr>
                <w:rFonts w:ascii="Segoe UI Symbol" w:hAnsi="Segoe UI Symbol" w:cs="Segoe UI Symbol"/>
              </w:rPr>
              <w:t>☐</w:t>
            </w:r>
            <w:r w:rsidRPr="00A925B6">
              <w:t xml:space="preserve"> No</w:t>
            </w:r>
          </w:p>
        </w:tc>
      </w:tr>
      <w:tr w:rsidR="00A925B6" w:rsidRPr="0053117D" w14:paraId="50D1BD8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D580B21" w14:textId="77777777" w:rsidR="00A925B6" w:rsidRPr="00A925B6" w:rsidRDefault="00A925B6" w:rsidP="00A925B6">
            <w:pPr>
              <w:pStyle w:val="Chartright-Picture"/>
            </w:pPr>
            <w:r>
              <w:t xml:space="preserve">If </w:t>
            </w:r>
            <w:r w:rsidRPr="00A925B6">
              <w:t>“Yes” is selected, please provide details</w:t>
            </w:r>
          </w:p>
          <w:p w14:paraId="55AFB579" w14:textId="77777777" w:rsidR="00A925B6" w:rsidRPr="00A925B6" w:rsidRDefault="00A925B6" w:rsidP="00A925B6">
            <w:pPr>
              <w:pStyle w:val="Chartright-Picture"/>
            </w:pPr>
            <w:r w:rsidRPr="0053117D">
              <w:t>Free text</w:t>
            </w:r>
          </w:p>
        </w:tc>
      </w:tr>
    </w:tbl>
    <w:p w14:paraId="19616E7E" w14:textId="77777777" w:rsidR="00A925B6" w:rsidRDefault="00A925B6" w:rsidP="00A925B6">
      <w:pPr>
        <w:pStyle w:val="Chartright-SourcesNotes"/>
      </w:pPr>
    </w:p>
    <w:p w14:paraId="49D887F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04DEEE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2E46D9E" w14:textId="77777777" w:rsidR="00A925B6" w:rsidRPr="00A925B6" w:rsidRDefault="00A925B6" w:rsidP="00A925B6">
            <w:pPr>
              <w:pStyle w:val="Chartright-Picture"/>
            </w:pPr>
            <w:r>
              <w:t>B</w:t>
            </w:r>
          </w:p>
        </w:tc>
      </w:tr>
      <w:tr w:rsidR="00A925B6" w:rsidRPr="0053117D" w14:paraId="03CB9ADA"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8D42AEE" w14:textId="7AC6DAAE" w:rsidR="00A925B6" w:rsidRPr="00A925B6" w:rsidRDefault="00A925B6" w:rsidP="00A925B6">
            <w:pPr>
              <w:pStyle w:val="Chartright-Picture"/>
            </w:pPr>
            <w:r w:rsidRPr="0053117D">
              <w:t xml:space="preserve">Are you currently involved either directly or indirectly in any legal proceedings or out-of-court </w:t>
            </w:r>
            <w:r w:rsidRPr="00A925B6">
              <w:t>disputes</w:t>
            </w:r>
            <w:r w:rsidRPr="00A925B6">
              <w:rPr>
                <w:rStyle w:val="FootnoteReference"/>
              </w:rPr>
              <w:footnoteReference w:id="23"/>
            </w:r>
            <w:r w:rsidRPr="00A925B6">
              <w:t xml:space="preserve"> against the supervised entity, the parent undertaking or their 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E7FB9B6"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35045F5F"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r w:rsidR="00A925B6" w:rsidRPr="0053117D" w14:paraId="6A8DAC59"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single" w:sz="4" w:space="0" w:color="003299"/>
            </w:tcBorders>
            <w:vAlign w:val="bottom"/>
          </w:tcPr>
          <w:p w14:paraId="350060C8" w14:textId="77777777" w:rsidR="00A925B6" w:rsidRPr="00A925B6" w:rsidRDefault="00A925B6" w:rsidP="00A925B6">
            <w:pPr>
              <w:pStyle w:val="Chartright-Picture"/>
            </w:pPr>
            <w:r w:rsidRPr="003D6E62">
              <w:t>If “Yes” is selected, please provide the following details</w:t>
            </w:r>
          </w:p>
        </w:tc>
      </w:tr>
      <w:tr w:rsidR="00A925B6" w:rsidRPr="0053117D" w14:paraId="22A03F7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5819CE6A" w14:textId="77777777" w:rsidR="00A925B6" w:rsidRPr="00A925B6" w:rsidRDefault="00A925B6" w:rsidP="00A925B6">
            <w:pPr>
              <w:pStyle w:val="Chartright-Picture"/>
            </w:pPr>
            <w:proofErr w:type="spellStart"/>
            <w:r w:rsidRPr="0053117D">
              <w:t>i</w:t>
            </w:r>
            <w:proofErr w:type="spellEnd"/>
            <w:r w:rsidRPr="0053117D">
              <w:t xml:space="preserve">. </w:t>
            </w:r>
            <w:r w:rsidRPr="00A925B6">
              <w:t>The content and current status of the proceedings in question</w:t>
            </w:r>
          </w:p>
          <w:p w14:paraId="71108A8D" w14:textId="77777777" w:rsidR="00A925B6" w:rsidRPr="00A925B6" w:rsidRDefault="00A925B6" w:rsidP="00A925B6">
            <w:pPr>
              <w:pStyle w:val="Chartright-Picture"/>
            </w:pPr>
            <w:r w:rsidRPr="0053117D">
              <w:t>Free text</w:t>
            </w:r>
          </w:p>
        </w:tc>
      </w:tr>
      <w:tr w:rsidR="00A925B6" w:rsidRPr="0053117D" w14:paraId="1492EDE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8AF2545" w14:textId="2FF9C528" w:rsidR="00A925B6" w:rsidRPr="00A925B6" w:rsidRDefault="00A925B6" w:rsidP="00A925B6">
            <w:pPr>
              <w:pStyle w:val="Chartright-Picture"/>
            </w:pPr>
            <w:r w:rsidRPr="0053117D">
              <w:t>ii. Which entit</w:t>
            </w:r>
            <w:r w:rsidRPr="00A925B6">
              <w:t>y (or entities) is</w:t>
            </w:r>
            <w:r w:rsidR="00BB7465">
              <w:t xml:space="preserve"> </w:t>
            </w:r>
            <w:r w:rsidRPr="00A925B6">
              <w:t>(are) involved</w:t>
            </w:r>
          </w:p>
          <w:p w14:paraId="7235C9FD" w14:textId="77777777" w:rsidR="00A925B6" w:rsidRPr="00A925B6" w:rsidRDefault="00A925B6" w:rsidP="00A925B6">
            <w:pPr>
              <w:pStyle w:val="Chartright-Picture"/>
            </w:pPr>
            <w:r w:rsidRPr="0053117D">
              <w:t>Free text</w:t>
            </w:r>
          </w:p>
        </w:tc>
      </w:tr>
    </w:tbl>
    <w:p w14:paraId="63BDFF59" w14:textId="77777777" w:rsidR="00A925B6" w:rsidRDefault="00A925B6" w:rsidP="00A925B6">
      <w:pPr>
        <w:pStyle w:val="Chartright-SourcesNotes"/>
      </w:pPr>
    </w:p>
    <w:p w14:paraId="0AF9F54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1786"/>
        <w:gridCol w:w="1786"/>
        <w:gridCol w:w="1786"/>
        <w:gridCol w:w="1786"/>
      </w:tblGrid>
      <w:tr w:rsidR="00A925B6" w:rsidRPr="0053117D" w14:paraId="4DDD0AA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242F5D0" w14:textId="77777777" w:rsidR="00A925B6" w:rsidRPr="00A925B6" w:rsidRDefault="00A925B6" w:rsidP="00A925B6">
            <w:pPr>
              <w:pStyle w:val="Chartright-Picture"/>
            </w:pPr>
            <w:r>
              <w:t>C</w:t>
            </w:r>
          </w:p>
        </w:tc>
      </w:tr>
      <w:tr w:rsidR="00A925B6" w:rsidRPr="0053117D" w14:paraId="63784BE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bottom w:val="none" w:sz="0" w:space="0" w:color="auto"/>
            </w:tcBorders>
          </w:tcPr>
          <w:p w14:paraId="33EF47B8" w14:textId="77777777" w:rsidR="00A925B6" w:rsidRPr="00A925B6" w:rsidRDefault="00A925B6" w:rsidP="00A925B6">
            <w:pPr>
              <w:pStyle w:val="Chartright-Picture"/>
            </w:pPr>
            <w:r w:rsidRPr="0053117D">
              <w:t xml:space="preserve">Do you </w:t>
            </w:r>
            <w:r w:rsidRPr="00A925B6">
              <w:t>personally or as a board member have any business, professional</w:t>
            </w:r>
            <w:r w:rsidRPr="00A925B6">
              <w:rPr>
                <w:rStyle w:val="FootnoteReference"/>
              </w:rPr>
              <w:footnoteReference w:id="24"/>
            </w:r>
            <w:r w:rsidRPr="00A925B6">
              <w:t xml:space="preserve"> or commercial relationship or have you had such a relationship in the past two years with any of the following:</w:t>
            </w:r>
          </w:p>
          <w:p w14:paraId="7D9F3282" w14:textId="271F8221" w:rsidR="00A925B6" w:rsidRPr="00A925B6" w:rsidRDefault="00A925B6" w:rsidP="00A925B6">
            <w:pPr>
              <w:pStyle w:val="Chartright-Picture"/>
            </w:pPr>
            <w:r w:rsidRPr="0053117D">
              <w:t>- the supervised entity, the parent undertaking or their subsidiaries</w:t>
            </w:r>
          </w:p>
          <w:p w14:paraId="5F61AF2B" w14:textId="1E6DD569" w:rsidR="00A925B6" w:rsidRPr="00A925B6" w:rsidRDefault="00A925B6" w:rsidP="00A925B6">
            <w:pPr>
              <w:pStyle w:val="Chartright-Picture"/>
            </w:pPr>
            <w:r w:rsidRPr="0053117D">
              <w:t>- clients</w:t>
            </w:r>
            <w:r w:rsidR="00BB7465">
              <w:t>,</w:t>
            </w:r>
            <w:r w:rsidRPr="0053117D">
              <w:t xml:space="preserve"> suppliers or competitors of the supervised entity, the parent undertaking or</w:t>
            </w:r>
            <w:r w:rsidRPr="00A925B6">
              <w:t xml:space="preserve"> </w:t>
            </w:r>
            <w:r w:rsidR="00EA0C2F">
              <w:t>the supervised entity’s</w:t>
            </w:r>
            <w:r w:rsidRPr="00A925B6">
              <w:t xml:space="preserve"> subsidiaries</w:t>
            </w:r>
          </w:p>
        </w:tc>
        <w:tc>
          <w:tcPr>
            <w:cnfStyle w:val="000001000000" w:firstRow="0" w:lastRow="0" w:firstColumn="0" w:lastColumn="0" w:oddVBand="0" w:evenVBand="1" w:oddHBand="0" w:evenHBand="0" w:firstRowFirstColumn="0" w:firstRowLastColumn="0" w:lastRowFirstColumn="0" w:lastRowLastColumn="0"/>
            <w:tcW w:w="3572" w:type="dxa"/>
            <w:gridSpan w:val="2"/>
            <w:tcBorders>
              <w:bottom w:val="none" w:sz="0" w:space="0" w:color="auto"/>
            </w:tcBorders>
          </w:tcPr>
          <w:p w14:paraId="4189EDE5"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 </w:t>
            </w:r>
            <w:r w:rsidRPr="00A925B6">
              <w:rPr>
                <w:rFonts w:ascii="Segoe UI Symbol" w:hAnsi="Segoe UI Symbol" w:cs="Segoe UI Symbol"/>
              </w:rPr>
              <w:t>☐</w:t>
            </w:r>
            <w:r w:rsidRPr="00A925B6">
              <w:t xml:space="preserve"> No</w:t>
            </w:r>
          </w:p>
        </w:tc>
      </w:tr>
      <w:tr w:rsidR="00A925B6" w:rsidRPr="0053117D" w14:paraId="5E554DAC"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19048B00" w14:textId="77777777" w:rsidR="00A925B6" w:rsidRPr="00A925B6" w:rsidRDefault="00A925B6" w:rsidP="00A925B6">
            <w:pPr>
              <w:pStyle w:val="Chartright-Picture"/>
              <w:rPr>
                <w:rStyle w:val="IntenseEmphasis"/>
              </w:rPr>
            </w:pPr>
            <w:r w:rsidRPr="003D6E62">
              <w:t>If “Yes” is selected, please provide the following details</w:t>
            </w:r>
          </w:p>
        </w:tc>
      </w:tr>
      <w:tr w:rsidR="00A925B6" w:rsidRPr="0053117D" w14:paraId="353A26FD" w14:textId="77777777" w:rsidTr="00EE1C57">
        <w:trPr>
          <w:cnfStyle w:val="000000100000" w:firstRow="0" w:lastRow="0" w:firstColumn="0" w:lastColumn="0" w:oddVBand="0" w:evenVBand="0" w:oddHBand="1" w:evenHBand="0" w:firstRowFirstColumn="0" w:firstRowLastColumn="0" w:lastRowFirstColumn="0" w:lastRowLastColumn="0"/>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left w:val="none" w:sz="0" w:space="0" w:color="auto"/>
              <w:bottom w:val="single" w:sz="4" w:space="0" w:color="003299"/>
            </w:tcBorders>
            <w:shd w:val="clear" w:color="auto" w:fill="auto"/>
            <w:vAlign w:val="bottom"/>
          </w:tcPr>
          <w:p w14:paraId="0991B50D" w14:textId="77777777" w:rsidR="00A925B6" w:rsidRPr="00A925B6" w:rsidRDefault="00A925B6" w:rsidP="00A925B6">
            <w:pPr>
              <w:pStyle w:val="Chartright-Picture"/>
              <w:rPr>
                <w:rStyle w:val="IntenseEmphasis"/>
              </w:rPr>
            </w:pPr>
            <w:r w:rsidRPr="003D6E62">
              <w:rPr>
                <w:rStyle w:val="IntenseEmphasis"/>
              </w:rPr>
              <w:t>Name of the entity</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5DB66F9" w14:textId="77777777" w:rsidR="00A925B6" w:rsidRPr="00A925B6" w:rsidRDefault="00A925B6" w:rsidP="00A925B6">
            <w:pPr>
              <w:pStyle w:val="Chartright-Picture"/>
              <w:rPr>
                <w:rStyle w:val="IntenseEmphasis"/>
              </w:rPr>
            </w:pPr>
            <w:r w:rsidRPr="003D6E62">
              <w:rPr>
                <w:rStyle w:val="IntenseEmphasis"/>
              </w:rPr>
              <w:t>Main activities of the entity</w:t>
            </w:r>
          </w:p>
        </w:tc>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D0A4196" w14:textId="77777777" w:rsidR="00A925B6" w:rsidRPr="00A925B6" w:rsidRDefault="00A925B6" w:rsidP="00A925B6">
            <w:pPr>
              <w:pStyle w:val="Chartright-Picture"/>
              <w:rPr>
                <w:rStyle w:val="IntenseEmphasis"/>
              </w:rPr>
            </w:pPr>
            <w:r w:rsidRPr="003D6E62">
              <w:rPr>
                <w:rStyle w:val="IntenseEmphasis"/>
              </w:rPr>
              <w:t>Type of relationship with the entity</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4D82FD3F" w14:textId="77777777" w:rsidR="00A925B6" w:rsidRPr="00A925B6" w:rsidRDefault="00A925B6" w:rsidP="00A925B6">
            <w:pPr>
              <w:pStyle w:val="Chartright-Picture"/>
              <w:rPr>
                <w:rStyle w:val="IntenseEmphasis"/>
              </w:rPr>
            </w:pPr>
            <w:r w:rsidRPr="003D6E62">
              <w:rPr>
                <w:rStyle w:val="IntenseEmphasis"/>
              </w:rPr>
              <w:t>Start date and (if applicable) end date of the relationship</w:t>
            </w:r>
          </w:p>
        </w:tc>
      </w:tr>
      <w:tr w:rsidR="00A925B6" w:rsidRPr="0053117D" w14:paraId="30BE021C" w14:textId="77777777" w:rsidTr="00EE1C57">
        <w:trPr>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left w:val="none" w:sz="0" w:space="0" w:color="auto"/>
              <w:bottom w:val="none" w:sz="0" w:space="0" w:color="auto"/>
            </w:tcBorders>
            <w:shd w:val="clear" w:color="auto" w:fill="auto"/>
          </w:tcPr>
          <w:p w14:paraId="12F68E3B"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17BB2A81"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025A4BC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5D195AD2" w14:textId="77777777" w:rsidR="00A925B6" w:rsidRPr="0053117D" w:rsidRDefault="00A925B6" w:rsidP="00A925B6">
            <w:pPr>
              <w:pStyle w:val="Chartright-Picture"/>
            </w:pPr>
          </w:p>
        </w:tc>
      </w:tr>
      <w:tr w:rsidR="00A925B6" w:rsidRPr="0053117D" w14:paraId="07D53B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463B229" w14:textId="77777777" w:rsidR="00A925B6" w:rsidRPr="00A925B6" w:rsidRDefault="00A925B6" w:rsidP="00A925B6">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7FB67508" w14:textId="77777777" w:rsidR="00A925B6" w:rsidRPr="00A925B6" w:rsidRDefault="00A925B6" w:rsidP="00A925B6">
            <w:pPr>
              <w:pStyle w:val="Chartright-Picture"/>
            </w:pPr>
            <w:r w:rsidRPr="0053117D">
              <w:t>Free text</w:t>
            </w: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15B49F35" w14:textId="77777777" w:rsidR="00A925B6" w:rsidRPr="00A925B6" w:rsidRDefault="00A925B6" w:rsidP="00A925B6">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4D4C6BED" w14:textId="77777777" w:rsidR="00A925B6" w:rsidRPr="00A925B6" w:rsidRDefault="00A925B6" w:rsidP="00A925B6">
            <w:pPr>
              <w:pStyle w:val="Chartright-Picture"/>
            </w:pPr>
            <w:r w:rsidRPr="0053117D">
              <w:t>Free text</w:t>
            </w:r>
          </w:p>
        </w:tc>
      </w:tr>
      <w:tr w:rsidR="00A925B6" w:rsidRPr="0053117D" w14:paraId="2142222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1A53379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587E59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98058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5BBDF3E3" w14:textId="77777777" w:rsidR="00A925B6" w:rsidRPr="0053117D" w:rsidRDefault="00A925B6" w:rsidP="00A925B6">
            <w:pPr>
              <w:pStyle w:val="Chartright-Picture"/>
            </w:pPr>
          </w:p>
        </w:tc>
      </w:tr>
      <w:tr w:rsidR="00A925B6" w:rsidRPr="0053117D" w14:paraId="04F408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12538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BF30DB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0661BD9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EB3DB61" w14:textId="77777777" w:rsidR="00A925B6" w:rsidRPr="0053117D" w:rsidRDefault="00A925B6" w:rsidP="00A925B6">
            <w:pPr>
              <w:pStyle w:val="Chartright-Picture"/>
            </w:pPr>
          </w:p>
        </w:tc>
      </w:tr>
      <w:tr w:rsidR="00A925B6" w:rsidRPr="0053117D" w14:paraId="1452AAF8"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20EF04A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C91771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392AF0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D529608" w14:textId="77777777" w:rsidR="00A925B6" w:rsidRPr="0053117D" w:rsidRDefault="00A925B6" w:rsidP="00A925B6">
            <w:pPr>
              <w:pStyle w:val="Chartright-Picture"/>
            </w:pPr>
          </w:p>
        </w:tc>
      </w:tr>
      <w:tr w:rsidR="00A925B6" w:rsidRPr="0053117D" w14:paraId="3AE1E4F8" w14:textId="77777777" w:rsidTr="007C408E">
        <w:trPr>
          <w:cnfStyle w:val="000000100000" w:firstRow="0" w:lastRow="0" w:firstColumn="0" w:lastColumn="0" w:oddVBand="0" w:evenVBand="0" w:oddHBand="1"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786" w:type="dxa"/>
            <w:tcBorders>
              <w:top w:val="none" w:sz="0" w:space="0" w:color="auto"/>
              <w:left w:val="none" w:sz="0" w:space="0" w:color="auto"/>
              <w:bottom w:val="none" w:sz="0" w:space="0" w:color="auto"/>
            </w:tcBorders>
            <w:vAlign w:val="bottom"/>
          </w:tcPr>
          <w:p w14:paraId="42759B86" w14:textId="77777777" w:rsidR="00A925B6" w:rsidRPr="00A925B6" w:rsidRDefault="00A925B6" w:rsidP="00A925B6">
            <w:pPr>
              <w:pStyle w:val="Chartright-Picture"/>
              <w:rPr>
                <w:rStyle w:val="IntenseEmphasis"/>
              </w:rPr>
            </w:pPr>
            <w:r>
              <w:rPr>
                <w:rStyle w:val="IntenseEmphasis"/>
              </w:rPr>
              <w:t>Annual</w:t>
            </w:r>
            <w:r w:rsidRPr="00A925B6">
              <w:rPr>
                <w:rStyle w:val="IntenseEmphasis"/>
              </w:rPr>
              <w:t xml:space="preserve"> payments made by the payer</w:t>
            </w:r>
          </w:p>
          <w:p w14:paraId="34DC3CB2" w14:textId="77777777" w:rsidR="00A925B6" w:rsidRPr="00A925B6" w:rsidRDefault="00A925B6" w:rsidP="00A925B6">
            <w:pPr>
              <w:pStyle w:val="Chartright-Picture"/>
              <w:rPr>
                <w:rStyle w:val="IntenseEmphasis"/>
              </w:rPr>
            </w:pPr>
            <w:r w:rsidRPr="003D6E62">
              <w:rPr>
                <w:rStyle w:val="IntenseEmphasis"/>
              </w:rPr>
              <w:t xml:space="preserve">(in EUR </w:t>
            </w:r>
            <w:r w:rsidRPr="00A925B6">
              <w:rPr>
                <w:rStyle w:val="IntenseEmphasis"/>
              </w:rPr>
              <w:t>thousands)</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bottom w:val="none" w:sz="0" w:space="0" w:color="auto"/>
            </w:tcBorders>
            <w:vAlign w:val="bottom"/>
          </w:tcPr>
          <w:p w14:paraId="00114A6A" w14:textId="77777777" w:rsidR="00A925B6" w:rsidRPr="00A925B6" w:rsidRDefault="00A925B6" w:rsidP="00A925B6">
            <w:pPr>
              <w:pStyle w:val="Chartright-Picture"/>
              <w:rPr>
                <w:rStyle w:val="IntenseEmphasis"/>
              </w:rPr>
            </w:pPr>
            <w:r w:rsidRPr="003D6E62">
              <w:rPr>
                <w:rStyle w:val="IntenseEmphasis"/>
              </w:rPr>
              <w:t>Annual payments made by the payer expressed as a percentage of the payer’s (consolidated) gross revenue</w:t>
            </w:r>
          </w:p>
        </w:tc>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bottom w:val="none" w:sz="0" w:space="0" w:color="auto"/>
            </w:tcBorders>
            <w:vAlign w:val="bottom"/>
          </w:tcPr>
          <w:p w14:paraId="32607E81" w14:textId="77777777" w:rsidR="00A925B6" w:rsidRPr="00A925B6" w:rsidRDefault="00A925B6" w:rsidP="00A925B6">
            <w:pPr>
              <w:pStyle w:val="Chartright-Picture"/>
              <w:rPr>
                <w:rStyle w:val="IntenseEmphasis"/>
              </w:rPr>
            </w:pPr>
            <w:r w:rsidRPr="003D6E62">
              <w:rPr>
                <w:rStyle w:val="IntenseEmphasis"/>
              </w:rPr>
              <w:t>Annual payments received by the payee expressed as a percentage of the payee’s (consolidated) gross revenue</w:t>
            </w:r>
          </w:p>
        </w:tc>
      </w:tr>
      <w:tr w:rsidR="00A925B6" w:rsidRPr="0053117D" w14:paraId="5511DB10"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719D7DD" w14:textId="77777777" w:rsidR="00A925B6" w:rsidRPr="00A925B6" w:rsidRDefault="00A925B6" w:rsidP="00A925B6">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786" w:type="dxa"/>
            <w:tcBorders>
              <w:bottom w:val="none" w:sz="0" w:space="0" w:color="auto"/>
              <w:right w:val="single" w:sz="4" w:space="0" w:color="003299"/>
            </w:tcBorders>
          </w:tcPr>
          <w:p w14:paraId="057ADDA1" w14:textId="77777777" w:rsidR="00A925B6" w:rsidRPr="00A925B6" w:rsidRDefault="00A925B6" w:rsidP="00A925B6">
            <w:pPr>
              <w:pStyle w:val="Chartright-Picture"/>
            </w:pPr>
            <w:r w:rsidRPr="0053117D">
              <w:t>Free text</w:t>
            </w:r>
          </w:p>
        </w:tc>
        <w:tc>
          <w:tcPr>
            <w:cnfStyle w:val="000010000000" w:firstRow="0" w:lastRow="0" w:firstColumn="0" w:lastColumn="0" w:oddVBand="1" w:evenVBand="0" w:oddHBand="0" w:evenHBand="0" w:firstRowFirstColumn="0" w:firstRowLastColumn="0" w:lastRowFirstColumn="0" w:lastRowLastColumn="0"/>
            <w:tcW w:w="3572" w:type="dxa"/>
            <w:gridSpan w:val="2"/>
            <w:tcBorders>
              <w:bottom w:val="none" w:sz="0" w:space="0" w:color="auto"/>
            </w:tcBorders>
          </w:tcPr>
          <w:p w14:paraId="559520A2" w14:textId="77777777" w:rsidR="00A925B6" w:rsidRPr="00A925B6" w:rsidRDefault="00A925B6" w:rsidP="00A925B6">
            <w:pPr>
              <w:pStyle w:val="Chartright-Picture"/>
            </w:pPr>
            <w:r w:rsidRPr="0053117D">
              <w:t>Free text</w:t>
            </w:r>
          </w:p>
        </w:tc>
      </w:tr>
      <w:tr w:rsidR="00A925B6" w:rsidRPr="0053117D" w14:paraId="5C21F81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290DEA7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15E81E5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4E18E6F" w14:textId="77777777" w:rsidR="00A925B6" w:rsidRPr="0053117D" w:rsidRDefault="00A925B6" w:rsidP="00A925B6">
            <w:pPr>
              <w:pStyle w:val="Chartright-Picture"/>
            </w:pPr>
          </w:p>
        </w:tc>
      </w:tr>
      <w:tr w:rsidR="00A925B6" w:rsidRPr="0053117D" w14:paraId="550F449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1E3753F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4B9BDFE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5E95FDC" w14:textId="77777777" w:rsidR="00A925B6" w:rsidRPr="0053117D" w:rsidRDefault="00A925B6" w:rsidP="00A925B6">
            <w:pPr>
              <w:pStyle w:val="Chartright-Picture"/>
            </w:pPr>
          </w:p>
        </w:tc>
      </w:tr>
      <w:tr w:rsidR="00A925B6" w:rsidRPr="0053117D" w14:paraId="671D3F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45C6AA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7185B89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2078F9D" w14:textId="77777777" w:rsidR="00A925B6" w:rsidRPr="0053117D" w:rsidRDefault="00A925B6" w:rsidP="00A925B6">
            <w:pPr>
              <w:pStyle w:val="Chartright-Picture"/>
            </w:pPr>
          </w:p>
        </w:tc>
      </w:tr>
    </w:tbl>
    <w:p w14:paraId="680E2DBD" w14:textId="77777777" w:rsidR="00A925B6" w:rsidRDefault="00A925B6" w:rsidP="00A925B6">
      <w:pPr>
        <w:pStyle w:val="Chartright-SourcesNotes"/>
      </w:pPr>
    </w:p>
    <w:p w14:paraId="02FD9DE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29CB6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tcPr>
          <w:p w14:paraId="56A06703" w14:textId="77777777" w:rsidR="00A925B6" w:rsidRPr="00A925B6" w:rsidRDefault="00A925B6" w:rsidP="007A585F">
            <w:pPr>
              <w:pStyle w:val="Chartright-Picture"/>
              <w:rPr>
                <w:rStyle w:val="IntenseEmphasis"/>
              </w:rPr>
            </w:pPr>
            <w:r w:rsidRPr="007A585F">
              <w:t>D</w:t>
            </w:r>
          </w:p>
        </w:tc>
      </w:tr>
      <w:tr w:rsidR="00A925B6" w:rsidRPr="0053117D" w14:paraId="7F7DF2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3299"/>
              <w:left w:val="none" w:sz="0" w:space="0" w:color="auto"/>
            </w:tcBorders>
          </w:tcPr>
          <w:p w14:paraId="311B1035" w14:textId="77777777" w:rsidR="00A925B6" w:rsidRPr="00A925B6" w:rsidRDefault="00A925B6" w:rsidP="00A925B6">
            <w:pPr>
              <w:pStyle w:val="Chartright-Picture"/>
            </w:pPr>
            <w:r w:rsidRPr="0053117D">
              <w:t>Are you subject to any cooling-off period (either under an agreement or under the law)?</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003299"/>
            </w:tcBorders>
          </w:tcPr>
          <w:p w14:paraId="764986C9"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7DC4BC6F"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bl>
    <w:p w14:paraId="1DC9FC11" w14:textId="77777777" w:rsidR="00A925B6" w:rsidRDefault="00A925B6" w:rsidP="00A925B6">
      <w:pPr>
        <w:pStyle w:val="Chartright-SourcesNotes"/>
      </w:pPr>
    </w:p>
    <w:p w14:paraId="68D7E221"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427"/>
        <w:gridCol w:w="1429"/>
        <w:gridCol w:w="737"/>
        <w:gridCol w:w="692"/>
        <w:gridCol w:w="1429"/>
        <w:gridCol w:w="1430"/>
      </w:tblGrid>
      <w:tr w:rsidR="00A925B6" w:rsidRPr="0053117D" w14:paraId="67BAD531" w14:textId="77777777" w:rsidTr="0019298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6"/>
          </w:tcPr>
          <w:p w14:paraId="3D0AF08B" w14:textId="77777777" w:rsidR="00A925B6" w:rsidRPr="00A925B6" w:rsidRDefault="00A925B6" w:rsidP="00A925B6">
            <w:pPr>
              <w:pStyle w:val="Chartright-Picture"/>
            </w:pPr>
            <w:r>
              <w:t>E</w:t>
            </w:r>
          </w:p>
        </w:tc>
      </w:tr>
      <w:tr w:rsidR="00A925B6" w:rsidRPr="0053117D" w14:paraId="5C71C9E4" w14:textId="77777777" w:rsidTr="001929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5" w:type="pct"/>
            <w:gridSpan w:val="3"/>
            <w:tcBorders>
              <w:left w:val="none" w:sz="0" w:space="0" w:color="auto"/>
              <w:bottom w:val="none" w:sz="0" w:space="0" w:color="auto"/>
              <w:right w:val="single" w:sz="4" w:space="0" w:color="003894" w:themeColor="accent1"/>
            </w:tcBorders>
          </w:tcPr>
          <w:p w14:paraId="0591AAB2" w14:textId="2042FFA6" w:rsidR="00A925B6" w:rsidRPr="00A925B6" w:rsidRDefault="00A925B6" w:rsidP="00A925B6">
            <w:pPr>
              <w:pStyle w:val="Chartright-Picture"/>
            </w:pPr>
            <w:r w:rsidRPr="0053117D">
              <w:t xml:space="preserve">Do you have any financial obligations towards the supervised entity, the parent undertaking or their subsidiaries </w:t>
            </w:r>
            <w:r w:rsidRPr="00A925B6">
              <w:t>cumulatively exceeding EUR 200,000 (excluding private mortgages</w:t>
            </w:r>
            <w:r w:rsidRPr="00A925B6">
              <w:rPr>
                <w:rStyle w:val="FootnoteReference"/>
              </w:rPr>
              <w:footnoteReference w:id="25"/>
            </w:r>
            <w:r w:rsidRPr="00A925B6">
              <w:t>) or any loans of any value that are not negotiated “at arm’s length” or that are non-performing</w:t>
            </w:r>
            <w:r w:rsidRPr="00A925B6">
              <w:rPr>
                <w:rStyle w:val="FootnoteReference"/>
              </w:rPr>
              <w:footnoteReference w:id="26"/>
            </w:r>
            <w:r w:rsidRPr="00A925B6">
              <w:t xml:space="preserve"> (including mortgages)?</w:t>
            </w:r>
          </w:p>
        </w:tc>
        <w:tc>
          <w:tcPr>
            <w:cnfStyle w:val="000001000000" w:firstRow="0" w:lastRow="0" w:firstColumn="0" w:lastColumn="0" w:oddVBand="0" w:evenVBand="1" w:oddHBand="0" w:evenHBand="0" w:firstRowFirstColumn="0" w:firstRowLastColumn="0" w:lastRowFirstColumn="0" w:lastRowLastColumn="0"/>
            <w:tcW w:w="2485" w:type="pct"/>
            <w:gridSpan w:val="3"/>
            <w:tcBorders>
              <w:left w:val="single" w:sz="4" w:space="0" w:color="003894" w:themeColor="accent1"/>
              <w:bottom w:val="none" w:sz="0" w:space="0" w:color="auto"/>
            </w:tcBorders>
          </w:tcPr>
          <w:p w14:paraId="404E25BD"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110A8A8C"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r w:rsidR="00A925B6" w:rsidRPr="00F60D1D" w14:paraId="04830BCE" w14:textId="77777777" w:rsidTr="0019298E">
        <w:tc>
          <w:tcPr>
            <w:cnfStyle w:val="000010000000" w:firstRow="0" w:lastRow="0" w:firstColumn="0" w:lastColumn="0" w:oddVBand="1" w:evenVBand="0" w:oddHBand="0" w:evenHBand="0" w:firstRowFirstColumn="0" w:firstRowLastColumn="0" w:lastRowFirstColumn="0" w:lastRowLastColumn="0"/>
            <w:tcW w:w="5000" w:type="pct"/>
            <w:gridSpan w:val="6"/>
            <w:tcBorders>
              <w:left w:val="none" w:sz="0" w:space="0" w:color="auto"/>
            </w:tcBorders>
          </w:tcPr>
          <w:p w14:paraId="145B100A" w14:textId="77777777" w:rsidR="00A925B6" w:rsidRPr="00A925B6" w:rsidRDefault="00A925B6" w:rsidP="00A925B6">
            <w:pPr>
              <w:pStyle w:val="Chartright-Picture"/>
              <w:rPr>
                <w:rStyle w:val="IntenseEmphasis"/>
              </w:rPr>
            </w:pPr>
            <w:r w:rsidRPr="003D6E62">
              <w:t>If “Yes” is selected, please provide the following details</w:t>
            </w:r>
          </w:p>
        </w:tc>
      </w:tr>
      <w:tr w:rsidR="00A925B6" w:rsidRPr="00F60D1D" w14:paraId="32377A09" w14:textId="77777777" w:rsidTr="0019298E">
        <w:trPr>
          <w:cnfStyle w:val="000000100000" w:firstRow="0" w:lastRow="0" w:firstColumn="0" w:lastColumn="0" w:oddVBand="0" w:evenVBand="0" w:oddHBand="1" w:evenHBand="0" w:firstRowFirstColumn="0" w:firstRowLastColumn="0" w:lastRowFirstColumn="0" w:lastRowLastColumn="0"/>
          <w:trHeight w:val="108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none" w:sz="0" w:space="0" w:color="auto"/>
              <w:right w:val="single" w:sz="4" w:space="0" w:color="003299"/>
            </w:tcBorders>
            <w:vAlign w:val="bottom"/>
          </w:tcPr>
          <w:p w14:paraId="32688BD8" w14:textId="77777777" w:rsidR="00A925B6" w:rsidRPr="00A925B6" w:rsidRDefault="00A925B6" w:rsidP="00A925B6">
            <w:pPr>
              <w:pStyle w:val="Chartright-Picture"/>
              <w:rPr>
                <w:rStyle w:val="IntenseEmphasis"/>
              </w:rPr>
            </w:pPr>
            <w:r w:rsidRPr="003D6E62">
              <w:rPr>
                <w:rStyle w:val="IntenseEmphasis"/>
              </w:rPr>
              <w:t>Name of the debtor</w:t>
            </w:r>
          </w:p>
          <w:p w14:paraId="6FC9A52C" w14:textId="77777777" w:rsidR="00A925B6" w:rsidRPr="00A925B6" w:rsidRDefault="00A925B6" w:rsidP="00A925B6">
            <w:pPr>
              <w:pStyle w:val="Chartright-Picture"/>
              <w:rPr>
                <w:rStyle w:val="IntenseEmphasis"/>
              </w:rPr>
            </w:pPr>
            <w:r w:rsidRPr="003D6E62">
              <w:rPr>
                <w:rStyle w:val="IntenseEmphasis"/>
              </w:rPr>
              <w:t>(if other than the appointee, indicate the relationship with the appointee)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none" w:sz="0" w:space="0" w:color="auto"/>
            </w:tcBorders>
            <w:vAlign w:val="bottom"/>
          </w:tcPr>
          <w:p w14:paraId="25D282AB" w14:textId="77777777" w:rsidR="00A925B6" w:rsidRPr="00A925B6" w:rsidRDefault="00A925B6" w:rsidP="00A925B6">
            <w:pPr>
              <w:pStyle w:val="Chartright-Picture"/>
              <w:rPr>
                <w:rStyle w:val="IntenseEmphasis"/>
              </w:rPr>
            </w:pPr>
            <w:r w:rsidRPr="003D6E62">
              <w:rPr>
                <w:rStyle w:val="IntenseEmphasis"/>
              </w:rPr>
              <w:t>Name of the entity</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vAlign w:val="bottom"/>
          </w:tcPr>
          <w:p w14:paraId="17EBB35D" w14:textId="77777777" w:rsidR="00A925B6" w:rsidRPr="00A925B6" w:rsidRDefault="00A925B6" w:rsidP="00A925B6">
            <w:pPr>
              <w:pStyle w:val="Chartright-Picture"/>
              <w:rPr>
                <w:rStyle w:val="IntenseEmphasis"/>
              </w:rPr>
            </w:pPr>
            <w:r w:rsidRPr="003D6E62">
              <w:rPr>
                <w:rStyle w:val="IntenseEmphasis"/>
              </w:rPr>
              <w:t>Nature of the obligation(s)</w:t>
            </w:r>
          </w:p>
          <w:p w14:paraId="484CB713" w14:textId="77777777" w:rsidR="00A925B6" w:rsidRPr="00A925B6" w:rsidRDefault="00A925B6" w:rsidP="00A925B6">
            <w:pPr>
              <w:pStyle w:val="Chartright-Picture"/>
              <w:rPr>
                <w:rStyle w:val="IntenseEmphasis"/>
              </w:rPr>
            </w:pPr>
            <w:r w:rsidRPr="003D6E62">
              <w:rPr>
                <w:rStyle w:val="IntenseEmphasis"/>
              </w:rPr>
              <w:t>(e.g. mortgage, personal loan, credit line)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vAlign w:val="bottom"/>
          </w:tcPr>
          <w:p w14:paraId="421827E6" w14:textId="77777777" w:rsidR="00A925B6" w:rsidRPr="00A925B6" w:rsidRDefault="00A925B6" w:rsidP="00A925B6">
            <w:pPr>
              <w:pStyle w:val="Chartright-Picture"/>
              <w:rPr>
                <w:rStyle w:val="IntenseEmphasis"/>
              </w:rPr>
            </w:pPr>
            <w:r w:rsidRPr="003D6E62">
              <w:rPr>
                <w:rStyle w:val="IntenseEmphasis"/>
              </w:rPr>
              <w:t xml:space="preserve">Amount of the obligation(s), specifying the granted and </w:t>
            </w:r>
            <w:r w:rsidRPr="00A925B6">
              <w:rPr>
                <w:rStyle w:val="IntenseEmphasis"/>
              </w:rPr>
              <w:t>the drawn amount</w:t>
            </w:r>
          </w:p>
          <w:p w14:paraId="33BF6DC9" w14:textId="77777777" w:rsidR="00A925B6" w:rsidRPr="00A925B6" w:rsidRDefault="00A925B6" w:rsidP="00A925B6">
            <w:pPr>
              <w:pStyle w:val="Chartright-Picture"/>
              <w:rPr>
                <w:rStyle w:val="IntenseEmphasis"/>
              </w:rPr>
            </w:pPr>
            <w:r w:rsidRPr="003D6E62">
              <w:rPr>
                <w:rStyle w:val="IntenseEmphasis"/>
              </w:rPr>
              <w:t>(in EUR millions)</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vAlign w:val="bottom"/>
          </w:tcPr>
          <w:p w14:paraId="51E37995" w14:textId="77777777" w:rsidR="00A925B6" w:rsidRPr="00A925B6" w:rsidRDefault="00A925B6" w:rsidP="00A925B6">
            <w:pPr>
              <w:pStyle w:val="Chartright-Picture"/>
              <w:rPr>
                <w:rStyle w:val="IntenseEmphasis"/>
              </w:rPr>
            </w:pPr>
            <w:r w:rsidRPr="003D6E62">
              <w:rPr>
                <w:rStyle w:val="IntenseEmphasis"/>
              </w:rPr>
              <w:t>Guarantee (if any)</w:t>
            </w:r>
          </w:p>
          <w:p w14:paraId="1EBC207F" w14:textId="77777777" w:rsidR="00A925B6" w:rsidRPr="00A925B6" w:rsidRDefault="00A925B6" w:rsidP="00A925B6">
            <w:pPr>
              <w:pStyle w:val="Chartright-Picture"/>
              <w:rPr>
                <w:rStyle w:val="IntenseEmphasis"/>
              </w:rPr>
            </w:pPr>
            <w:r w:rsidRPr="003D6E62">
              <w:rPr>
                <w:rStyle w:val="IntenseEmphasis"/>
              </w:rPr>
              <w:t>(type and amount)</w:t>
            </w:r>
          </w:p>
        </w:tc>
      </w:tr>
      <w:tr w:rsidR="00A925B6" w:rsidRPr="00F60D1D" w14:paraId="51B11D11"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5517334" w14:textId="77777777" w:rsidR="00A925B6" w:rsidRPr="00A925B6" w:rsidRDefault="00A925B6" w:rsidP="00A925B6">
            <w:pPr>
              <w:pStyle w:val="Chartright-Picture"/>
            </w:pPr>
            <w:r w:rsidRPr="00D82915">
              <w:t>Free text</w:t>
            </w: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0BD53C0" w14:textId="77777777" w:rsidR="00A925B6" w:rsidRPr="00A925B6" w:rsidRDefault="00A925B6" w:rsidP="00A925B6">
            <w:pPr>
              <w:pStyle w:val="Chartright-Picture"/>
            </w:pPr>
            <w:r w:rsidRPr="00F72FEF">
              <w:t>Free text</w:t>
            </w: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2A42DFFE" w14:textId="77777777" w:rsidR="00A925B6" w:rsidRPr="00A925B6" w:rsidRDefault="00A925B6" w:rsidP="00A925B6">
            <w:pPr>
              <w:pStyle w:val="Chartright-Picture"/>
            </w:pPr>
            <w:r w:rsidRPr="00F72FEF">
              <w:t>Free text</w:t>
            </w: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6297D4D5" w14:textId="77777777" w:rsidR="00A925B6" w:rsidRPr="00A925B6" w:rsidRDefault="00A925B6" w:rsidP="00A925B6">
            <w:pPr>
              <w:pStyle w:val="Chartright-Picture"/>
            </w:pPr>
            <w:r w:rsidRPr="00F72FEF">
              <w:t>Free text</w:t>
            </w: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75CCED1B" w14:textId="77777777" w:rsidR="00A925B6" w:rsidRPr="00A925B6" w:rsidRDefault="00A925B6" w:rsidP="00A925B6">
            <w:pPr>
              <w:pStyle w:val="Chartright-Picture"/>
            </w:pPr>
            <w:r w:rsidRPr="00D82915">
              <w:t>Free text</w:t>
            </w:r>
          </w:p>
        </w:tc>
      </w:tr>
      <w:tr w:rsidR="00A925B6" w:rsidRPr="00F60D1D" w14:paraId="048FC814"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single" w:sz="4" w:space="0" w:color="003299"/>
              <w:right w:val="single" w:sz="4" w:space="0" w:color="003299"/>
            </w:tcBorders>
          </w:tcPr>
          <w:p w14:paraId="12B5038C"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555DAB1"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9B3810F"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66ADE3C"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CDC9012" w14:textId="77777777" w:rsidR="00A925B6" w:rsidRPr="00D82915" w:rsidRDefault="00A925B6" w:rsidP="00A925B6">
            <w:pPr>
              <w:pStyle w:val="Chartright-Picture"/>
            </w:pPr>
          </w:p>
        </w:tc>
      </w:tr>
      <w:tr w:rsidR="00A925B6" w:rsidRPr="00F60D1D" w14:paraId="005C0ADC"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AFB49F6"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355119AA"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3526A8D"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0BCE43E5"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30F632B" w14:textId="77777777" w:rsidR="00A925B6" w:rsidRPr="00D82915" w:rsidRDefault="00A925B6" w:rsidP="00A925B6">
            <w:pPr>
              <w:pStyle w:val="Chartright-Picture"/>
            </w:pPr>
          </w:p>
        </w:tc>
      </w:tr>
      <w:tr w:rsidR="00A925B6" w:rsidRPr="00F60D1D" w14:paraId="3837896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66193E84"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1803869"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5F00F912"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3601B27"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58FE8B6C" w14:textId="77777777" w:rsidR="00A925B6" w:rsidRPr="00D82915" w:rsidRDefault="00A925B6" w:rsidP="00A925B6">
            <w:pPr>
              <w:pStyle w:val="Chartright-Picture"/>
            </w:pPr>
          </w:p>
        </w:tc>
      </w:tr>
      <w:tr w:rsidR="0019298E" w:rsidRPr="003D6E62" w14:paraId="75EA88BB" w14:textId="77777777" w:rsidTr="004F200B">
        <w:trPr>
          <w:trHeight w:val="1128"/>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vAlign w:val="bottom"/>
          </w:tcPr>
          <w:p w14:paraId="459FD03F" w14:textId="77777777" w:rsidR="0019298E" w:rsidRPr="00A925B6" w:rsidRDefault="0019298E" w:rsidP="00A925B6">
            <w:pPr>
              <w:pStyle w:val="Chartright-Picture"/>
              <w:rPr>
                <w:rStyle w:val="IntenseEmphasis"/>
              </w:rPr>
            </w:pPr>
            <w:r w:rsidRPr="003D6E62">
              <w:rPr>
                <w:rStyle w:val="IntenseEmphasis"/>
              </w:rPr>
              <w:t>Status of the obligation(s)</w:t>
            </w:r>
          </w:p>
          <w:p w14:paraId="1F04DCD3" w14:textId="77777777" w:rsidR="0019298E" w:rsidRPr="00A925B6" w:rsidRDefault="0019298E" w:rsidP="00A925B6">
            <w:pPr>
              <w:pStyle w:val="Chartright-Picture"/>
              <w:rPr>
                <w:rStyle w:val="IntenseEmphasis"/>
              </w:rPr>
            </w:pPr>
            <w:r w:rsidRPr="003D6E62">
              <w:rPr>
                <w:rStyle w:val="IntenseEmphasis"/>
              </w:rPr>
              <w:t>(e.g.</w:t>
            </w:r>
            <w:r w:rsidRPr="00A925B6">
              <w:rPr>
                <w:rStyle w:val="IntenseEmphasis"/>
              </w:rPr>
              <w:t xml:space="preserve"> performing, non-performing)</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18985FA0" w14:textId="77777777" w:rsidR="0019298E" w:rsidRPr="00A925B6" w:rsidRDefault="0019298E" w:rsidP="00A925B6">
            <w:pPr>
              <w:pStyle w:val="Chartright-Picture"/>
              <w:rPr>
                <w:rStyle w:val="IntenseEmphasis"/>
              </w:rPr>
            </w:pPr>
            <w:r w:rsidRPr="003D6E62">
              <w:rPr>
                <w:rStyle w:val="IntenseEmphasis"/>
              </w:rPr>
              <w:t>Conditions of the obligation(s)</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bottom w:val="single" w:sz="4" w:space="0" w:color="003299"/>
            </w:tcBorders>
            <w:vAlign w:val="bottom"/>
          </w:tcPr>
          <w:p w14:paraId="28992FDA" w14:textId="77777777" w:rsidR="0019298E" w:rsidRPr="00A925B6" w:rsidRDefault="0019298E" w:rsidP="00A925B6">
            <w:pPr>
              <w:pStyle w:val="Chartright-Picture"/>
              <w:rPr>
                <w:rStyle w:val="IntenseEmphasis"/>
              </w:rPr>
            </w:pPr>
            <w:r>
              <w:rPr>
                <w:rStyle w:val="IntenseEmphasis"/>
              </w:rPr>
              <w:t>Start date</w:t>
            </w:r>
            <w:r w:rsidRPr="00A925B6">
              <w:rPr>
                <w:rStyle w:val="IntenseEmphasis"/>
              </w:rPr>
              <w:t xml:space="preserve"> of the obligation(s)</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452344E2" w14:textId="3349A8BC" w:rsidR="0019298E" w:rsidRPr="003D6E62" w:rsidRDefault="00337EC3" w:rsidP="00A925B6">
            <w:pPr>
              <w:pStyle w:val="Chartright-Picture"/>
              <w:rPr>
                <w:rStyle w:val="IntenseEmphasis"/>
              </w:rPr>
            </w:pPr>
            <w:r w:rsidRPr="003D6E62">
              <w:rPr>
                <w:rStyle w:val="IntenseEmphasis"/>
              </w:rPr>
              <w:t xml:space="preserve">Value of the </w:t>
            </w:r>
            <w:r w:rsidRPr="00337EC3">
              <w:rPr>
                <w:rStyle w:val="IntenseEmphasis"/>
              </w:rPr>
              <w:t xml:space="preserve">obligation expressed as a percentage of the total loans </w:t>
            </w:r>
            <w:r w:rsidR="00FF37DD">
              <w:rPr>
                <w:rStyle w:val="IntenseEmphasis"/>
              </w:rPr>
              <w:t>of</w:t>
            </w:r>
            <w:r w:rsidRPr="00337EC3">
              <w:rPr>
                <w:rStyle w:val="IntenseEmphasis"/>
              </w:rPr>
              <w:t xml:space="preserve"> the debtor</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bottom w:val="single" w:sz="4" w:space="0" w:color="003299"/>
            </w:tcBorders>
            <w:vAlign w:val="bottom"/>
          </w:tcPr>
          <w:p w14:paraId="75165C94" w14:textId="77777777" w:rsidR="0019298E" w:rsidRPr="00A925B6" w:rsidRDefault="0019298E" w:rsidP="00A925B6">
            <w:pPr>
              <w:pStyle w:val="Chartright-Picture"/>
              <w:rPr>
                <w:rStyle w:val="IntenseEmphasis"/>
              </w:rPr>
            </w:pPr>
            <w:r w:rsidRPr="003D6E62">
              <w:rPr>
                <w:rStyle w:val="IntenseEmphasis"/>
              </w:rPr>
              <w:t>Value of the obligation expressed as a percentage of the total eligible capital</w:t>
            </w:r>
            <w:r w:rsidRPr="00A925B6">
              <w:rPr>
                <w:rStyle w:val="FootnoteReference"/>
              </w:rPr>
              <w:footnoteReference w:id="27"/>
            </w:r>
            <w:r w:rsidRPr="00A925B6">
              <w:rPr>
                <w:rStyle w:val="FootnoteReference"/>
              </w:rPr>
              <w:t xml:space="preserve"> </w:t>
            </w:r>
            <w:r w:rsidRPr="00A925B6">
              <w:rPr>
                <w:rStyle w:val="IntenseEmphasis"/>
              </w:rPr>
              <w:t>of the supervised entity</w:t>
            </w:r>
          </w:p>
        </w:tc>
      </w:tr>
      <w:tr w:rsidR="0019298E" w:rsidRPr="00C75FAA" w14:paraId="41B85F09"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right w:val="single" w:sz="4" w:space="0" w:color="003299"/>
            </w:tcBorders>
          </w:tcPr>
          <w:p w14:paraId="418C6E96" w14:textId="77777777" w:rsidR="0019298E" w:rsidRPr="00A925B6" w:rsidRDefault="0019298E" w:rsidP="00A925B6">
            <w:pPr>
              <w:pStyle w:val="Chartright-Picture"/>
            </w:pPr>
            <w:r w:rsidRPr="00A925B6">
              <w:rPr>
                <w:rFonts w:ascii="Segoe UI Symbol" w:hAnsi="Segoe UI Symbol" w:cs="Segoe UI Symbol"/>
              </w:rPr>
              <w:t>☐</w:t>
            </w:r>
            <w:r w:rsidRPr="00A925B6">
              <w:t xml:space="preserve"> Performing</w:t>
            </w:r>
          </w:p>
          <w:p w14:paraId="437B45B0" w14:textId="77777777" w:rsidR="0019298E" w:rsidRPr="00A925B6" w:rsidRDefault="0019298E" w:rsidP="00A925B6">
            <w:pPr>
              <w:pStyle w:val="Chartright-Picture"/>
            </w:pPr>
            <w:r w:rsidRPr="00A925B6">
              <w:rPr>
                <w:rFonts w:ascii="Segoe UI Symbol" w:hAnsi="Segoe UI Symbol" w:cs="Segoe UI Symbol"/>
              </w:rPr>
              <w:t>☐</w:t>
            </w:r>
            <w:r w:rsidRPr="00A925B6">
              <w:t xml:space="preserve"> Non-performing</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6B2D3891" w14:textId="77777777" w:rsidR="0019298E" w:rsidRPr="00A925B6" w:rsidRDefault="0019298E" w:rsidP="00A925B6">
            <w:pPr>
              <w:pStyle w:val="Chartright-Picture"/>
            </w:pPr>
            <w:r w:rsidRPr="00A925B6">
              <w:rPr>
                <w:rFonts w:ascii="Segoe UI Symbol" w:hAnsi="Segoe UI Symbol" w:cs="Segoe UI Symbol"/>
              </w:rPr>
              <w:t>☐</w:t>
            </w:r>
            <w:r w:rsidRPr="00A925B6">
              <w:t xml:space="preserve"> Market conditions</w:t>
            </w:r>
          </w:p>
          <w:p w14:paraId="40E00564" w14:textId="77777777" w:rsidR="0019298E" w:rsidRPr="00A925B6" w:rsidRDefault="0019298E" w:rsidP="00A925B6">
            <w:pPr>
              <w:pStyle w:val="Chartright-Picture"/>
            </w:pPr>
            <w:r w:rsidRPr="00A925B6">
              <w:rPr>
                <w:rFonts w:ascii="Segoe UI Symbol" w:hAnsi="Segoe UI Symbol" w:cs="Segoe UI Symbol"/>
              </w:rPr>
              <w:t>☐</w:t>
            </w:r>
            <w:r w:rsidRPr="00A925B6">
              <w:t xml:space="preserve"> Negotiated at arm’s length</w:t>
            </w:r>
          </w:p>
          <w:p w14:paraId="6D3BAAC3" w14:textId="77777777" w:rsidR="0019298E" w:rsidRPr="00A925B6" w:rsidRDefault="0019298E" w:rsidP="00A925B6">
            <w:pPr>
              <w:pStyle w:val="Chartright-Picture"/>
            </w:pPr>
            <w:r w:rsidRPr="00A925B6">
              <w:rPr>
                <w:rFonts w:ascii="Segoe UI Symbol" w:hAnsi="Segoe UI Symbol" w:cs="Segoe UI Symbol"/>
              </w:rPr>
              <w:t>☐</w:t>
            </w:r>
            <w:r w:rsidRPr="00A925B6">
              <w:t xml:space="preserve"> Special conditions</w:t>
            </w:r>
          </w:p>
          <w:p w14:paraId="2512E816" w14:textId="77777777" w:rsidR="0019298E" w:rsidRPr="00A925B6" w:rsidRDefault="0019298E" w:rsidP="00A925B6">
            <w:pPr>
              <w:pStyle w:val="Chartright-Picture"/>
            </w:pPr>
            <w:r w:rsidRPr="00A925B6">
              <w:rPr>
                <w:rFonts w:ascii="Segoe UI Symbol" w:hAnsi="Segoe UI Symbol" w:cs="Segoe UI Symbol"/>
              </w:rPr>
              <w:t>☐</w:t>
            </w:r>
            <w:r w:rsidRPr="00A925B6">
              <w:t xml:space="preserve"> Supported under the collective bargaining agreements</w:t>
            </w:r>
          </w:p>
          <w:p w14:paraId="615E6789" w14:textId="77777777" w:rsidR="0019298E" w:rsidRPr="00A925B6" w:rsidRDefault="0019298E" w:rsidP="00A925B6">
            <w:pPr>
              <w:pStyle w:val="Chartright-Picture"/>
            </w:pPr>
            <w:r w:rsidRPr="00A925B6">
              <w:rPr>
                <w:rFonts w:ascii="Segoe UI Symbol" w:hAnsi="Segoe UI Symbol" w:cs="Segoe UI Symbol"/>
              </w:rPr>
              <w:t>☐</w:t>
            </w:r>
            <w:r w:rsidRPr="00A925B6">
              <w:t xml:space="preserve"> Contracts with standardised terms applied together and on a regular basis to a large number of customers</w:t>
            </w:r>
          </w:p>
          <w:p w14:paraId="7DB6E0E9" w14:textId="77777777" w:rsidR="0019298E" w:rsidRPr="00A925B6" w:rsidRDefault="0019298E" w:rsidP="00A925B6">
            <w:pPr>
              <w:pStyle w:val="Chartright-Picture"/>
            </w:pPr>
            <w:r w:rsidRPr="00A925B6">
              <w:rPr>
                <w:rFonts w:ascii="Segoe UI Symbol" w:hAnsi="Segoe UI Symbol" w:cs="Segoe UI Symbol"/>
              </w:rPr>
              <w:t>☐</w:t>
            </w:r>
            <w:r w:rsidRPr="00A925B6">
              <w:t xml:space="preserve"> Other</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tcPr>
          <w:p w14:paraId="70677908" w14:textId="77777777" w:rsidR="00FE4459" w:rsidRPr="00FE4459" w:rsidRDefault="0019298E" w:rsidP="00FE4459">
            <w:pPr>
              <w:pStyle w:val="Chartright-Picture"/>
            </w:pPr>
            <w:r>
              <w:t xml:space="preserve"> </w:t>
            </w:r>
            <w:r w:rsidR="00FE4459" w:rsidRPr="0053117D">
              <w:t>(</w:t>
            </w:r>
            <w:sdt>
              <w:sdtPr>
                <w:id w:val="-1411691774"/>
                <w:placeholder>
                  <w:docPart w:val="4C88D0231B5A43FEA2650168A8BCAC6C"/>
                </w:placeholder>
                <w:date>
                  <w:dateFormat w:val="yyyy-MM"/>
                  <w:lid w:val="en-GB"/>
                  <w:storeMappedDataAs w:val="dateTime"/>
                  <w:calendar w:val="gregorian"/>
                </w:date>
              </w:sdtPr>
              <w:sdtEndPr/>
              <w:sdtContent>
                <w:r w:rsidR="00FE4459" w:rsidRPr="00FE4459">
                  <w:t>YYYY-MM</w:t>
                </w:r>
              </w:sdtContent>
            </w:sdt>
            <w:r w:rsidR="00FE4459" w:rsidRPr="00FE4459">
              <w:t>)</w:t>
            </w:r>
          </w:p>
          <w:p w14:paraId="6BDF4B4B" w14:textId="4C9B19B9"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0CF8E18C" w14:textId="77777777" w:rsidR="0019298E" w:rsidRPr="00A925B6" w:rsidRDefault="0019298E" w:rsidP="00A925B6">
            <w:pPr>
              <w:pStyle w:val="Chartright-Picture"/>
            </w:pPr>
            <w:r w:rsidRPr="00F72FEF">
              <w:t>Free text</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tcPr>
          <w:p w14:paraId="42F164E4" w14:textId="77777777" w:rsidR="0019298E" w:rsidRPr="00A925B6" w:rsidRDefault="0019298E" w:rsidP="00A925B6">
            <w:pPr>
              <w:pStyle w:val="Chartright-Picture"/>
            </w:pPr>
            <w:r w:rsidRPr="00F72FEF">
              <w:t>Free text</w:t>
            </w:r>
          </w:p>
        </w:tc>
      </w:tr>
      <w:tr w:rsidR="0019298E" w:rsidRPr="00C75FAA" w14:paraId="4620A2E6"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5922BECD"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24FE92D8"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5554302D"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4F51D65C"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1996E14" w14:textId="77777777" w:rsidR="0019298E" w:rsidRPr="00F72FEF" w:rsidRDefault="0019298E" w:rsidP="00A925B6">
            <w:pPr>
              <w:pStyle w:val="Chartright-Picture"/>
            </w:pPr>
          </w:p>
        </w:tc>
      </w:tr>
      <w:tr w:rsidR="0019298E" w:rsidRPr="00C75FAA" w14:paraId="238ACE5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6D161CC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045B0C96"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33FE8792"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13C5BC18"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23CDA6F5" w14:textId="77777777" w:rsidR="0019298E" w:rsidRPr="00F72FEF" w:rsidRDefault="0019298E" w:rsidP="00A925B6">
            <w:pPr>
              <w:pStyle w:val="Chartright-Picture"/>
            </w:pPr>
          </w:p>
        </w:tc>
      </w:tr>
      <w:tr w:rsidR="0019298E" w:rsidRPr="00C75FAA" w14:paraId="0FE6EBF0"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1F1B729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7B07FC85"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7C6F6935"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578163A1"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9D8093B" w14:textId="77777777" w:rsidR="0019298E" w:rsidRPr="00F72FEF" w:rsidRDefault="0019298E" w:rsidP="00A925B6">
            <w:pPr>
              <w:pStyle w:val="Chartright-Picture"/>
            </w:pPr>
          </w:p>
        </w:tc>
      </w:tr>
    </w:tbl>
    <w:p w14:paraId="28F5FEF3" w14:textId="77777777" w:rsidR="00A925B6" w:rsidRDefault="00A925B6" w:rsidP="00A925B6">
      <w:pPr>
        <w:pStyle w:val="Chartright-SourcesNotes"/>
      </w:pPr>
    </w:p>
    <w:tbl>
      <w:tblPr>
        <w:tblStyle w:val="Tableleftaligned"/>
        <w:tblW w:w="7145" w:type="dxa"/>
        <w:tblLayout w:type="fixed"/>
        <w:tblLook w:val="0020" w:firstRow="1" w:lastRow="0" w:firstColumn="0" w:lastColumn="0" w:noHBand="0" w:noVBand="0"/>
      </w:tblPr>
      <w:tblGrid>
        <w:gridCol w:w="1429"/>
        <w:gridCol w:w="1429"/>
        <w:gridCol w:w="714"/>
        <w:gridCol w:w="715"/>
        <w:gridCol w:w="1429"/>
        <w:gridCol w:w="1429"/>
      </w:tblGrid>
      <w:tr w:rsidR="00A925B6" w:rsidRPr="0053117D" w14:paraId="72056EEC" w14:textId="77777777" w:rsidTr="00EE1C57">
        <w:trPr>
          <w:cnfStyle w:val="100000000000" w:firstRow="1" w:lastRow="0" w:firstColumn="0" w:lastColumn="0" w:oddVBand="0" w:evenVBand="0" w:oddHBand="0"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145" w:type="dxa"/>
            <w:gridSpan w:val="6"/>
          </w:tcPr>
          <w:p w14:paraId="004282ED" w14:textId="77777777" w:rsidR="00A925B6" w:rsidRDefault="00A925B6" w:rsidP="00A925B6">
            <w:pPr>
              <w:pStyle w:val="Chartright-Heading"/>
            </w:pPr>
          </w:p>
          <w:p w14:paraId="12A57EFD" w14:textId="77777777" w:rsidR="00A925B6" w:rsidRPr="00A925B6" w:rsidRDefault="00A925B6" w:rsidP="00A925B6">
            <w:pPr>
              <w:pStyle w:val="Chartright-Picture"/>
            </w:pPr>
            <w:r>
              <w:t>F</w:t>
            </w:r>
          </w:p>
        </w:tc>
      </w:tr>
      <w:tr w:rsidR="00A925B6" w:rsidRPr="0053117D" w14:paraId="02E66F3A" w14:textId="77777777" w:rsidTr="00EE1C5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3572" w:type="dxa"/>
            <w:gridSpan w:val="3"/>
            <w:tcBorders>
              <w:left w:val="none" w:sz="0" w:space="0" w:color="auto"/>
              <w:bottom w:val="none" w:sz="0" w:space="0" w:color="auto"/>
            </w:tcBorders>
          </w:tcPr>
          <w:p w14:paraId="557D5916" w14:textId="77777777" w:rsidR="00A925B6" w:rsidRPr="00A925B6" w:rsidRDefault="00A925B6" w:rsidP="00A925B6">
            <w:pPr>
              <w:pStyle w:val="Chartright-Picture"/>
            </w:pPr>
            <w:r w:rsidRPr="0053117D">
              <w:t xml:space="preserve">Do you have any </w:t>
            </w:r>
            <w:r w:rsidRPr="00A925B6">
              <w:t>financial interest (such as ownership or investment)</w:t>
            </w:r>
            <w:r w:rsidRPr="00A925B6">
              <w:rPr>
                <w:rStyle w:val="FootnoteReference"/>
              </w:rPr>
              <w:footnoteReference w:id="28"/>
            </w:r>
            <w:r w:rsidRPr="00A925B6">
              <w:t xml:space="preserve"> in any of the following?</w:t>
            </w:r>
          </w:p>
          <w:p w14:paraId="44CF8F10" w14:textId="5E0550D8" w:rsidR="00A925B6" w:rsidRPr="00A925B6" w:rsidRDefault="00A925B6" w:rsidP="00A925B6">
            <w:pPr>
              <w:pStyle w:val="Chartright-Picture"/>
            </w:pPr>
            <w:r>
              <w:t xml:space="preserve">- </w:t>
            </w:r>
            <w:r w:rsidRPr="00A925B6">
              <w:t>the supervised entity, the parent undertaking or their subsidiaries</w:t>
            </w:r>
          </w:p>
          <w:p w14:paraId="69B02C21" w14:textId="0D43302A" w:rsidR="00A925B6" w:rsidRPr="00A925B6" w:rsidRDefault="00A925B6" w:rsidP="00A925B6">
            <w:pPr>
              <w:pStyle w:val="Chartright-Picture"/>
            </w:pPr>
            <w:r>
              <w:t>-</w:t>
            </w:r>
            <w:r w:rsidRPr="00A925B6">
              <w:t xml:space="preserve">clients, suppliers or competitors of the supervised entity, the parent undertaking or </w:t>
            </w:r>
            <w:r w:rsidR="00AC2C7C">
              <w:t>the supervised entity’s</w:t>
            </w:r>
            <w:r w:rsidR="00592679" w:rsidRPr="00592679">
              <w:t xml:space="preserve"> </w:t>
            </w:r>
            <w:r w:rsidRPr="00A925B6">
              <w:t>subsidiaries</w:t>
            </w:r>
          </w:p>
        </w:tc>
        <w:tc>
          <w:tcPr>
            <w:cnfStyle w:val="000001000000" w:firstRow="0" w:lastRow="0" w:firstColumn="0" w:lastColumn="0" w:oddVBand="0" w:evenVBand="1" w:oddHBand="0" w:evenHBand="0" w:firstRowFirstColumn="0" w:firstRowLastColumn="0" w:lastRowFirstColumn="0" w:lastRowLastColumn="0"/>
            <w:tcW w:w="3573" w:type="dxa"/>
            <w:gridSpan w:val="3"/>
            <w:tcBorders>
              <w:bottom w:val="none" w:sz="0" w:space="0" w:color="auto"/>
            </w:tcBorders>
          </w:tcPr>
          <w:p w14:paraId="2699ED98"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7A3CA081"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r w:rsidR="00A925B6" w:rsidRPr="0053117D" w14:paraId="5471A09F" w14:textId="77777777" w:rsidTr="00EE1C57">
        <w:trPr>
          <w:cantSplit/>
          <w:trHeight w:val="20"/>
          <w:tblHeader/>
        </w:trPr>
        <w:tc>
          <w:tcPr>
            <w:cnfStyle w:val="000010000000" w:firstRow="0" w:lastRow="0" w:firstColumn="0" w:lastColumn="0" w:oddVBand="1" w:evenVBand="0" w:oddHBand="0" w:evenHBand="0" w:firstRowFirstColumn="0" w:firstRowLastColumn="0" w:lastRowFirstColumn="0" w:lastRowLastColumn="0"/>
            <w:tcW w:w="7145" w:type="dxa"/>
            <w:gridSpan w:val="6"/>
            <w:tcBorders>
              <w:left w:val="none" w:sz="0" w:space="0" w:color="auto"/>
              <w:bottom w:val="single" w:sz="4" w:space="0" w:color="003299"/>
            </w:tcBorders>
            <w:vAlign w:val="bottom"/>
          </w:tcPr>
          <w:p w14:paraId="5D45A902" w14:textId="77777777" w:rsidR="00A925B6" w:rsidRPr="00A925B6" w:rsidRDefault="00A925B6" w:rsidP="00A925B6">
            <w:pPr>
              <w:pStyle w:val="Chartright-Picture"/>
            </w:pPr>
            <w:r w:rsidRPr="004B0CDB">
              <w:t>If “Yes” is selected, please provide the following details</w:t>
            </w:r>
          </w:p>
        </w:tc>
      </w:tr>
      <w:tr w:rsidR="00A925B6" w:rsidRPr="0053117D" w14:paraId="270DA116" w14:textId="77777777" w:rsidTr="00EE1C57">
        <w:trPr>
          <w:cnfStyle w:val="000000100000" w:firstRow="0" w:lastRow="0" w:firstColumn="0" w:lastColumn="0" w:oddVBand="0" w:evenVBand="0" w:oddHBand="1" w:evenHBand="0" w:firstRowFirstColumn="0" w:firstRowLastColumn="0" w:lastRowFirstColumn="0" w:lastRowLastColumn="0"/>
          <w:cantSplit/>
          <w:trHeight w:val="2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shd w:val="clear" w:color="auto" w:fill="auto"/>
            <w:vAlign w:val="bottom"/>
          </w:tcPr>
          <w:p w14:paraId="262BDE03" w14:textId="77777777" w:rsidR="00A925B6" w:rsidRPr="00A925B6" w:rsidRDefault="00A925B6" w:rsidP="00A925B6">
            <w:pPr>
              <w:pStyle w:val="Chartright-Picture"/>
              <w:rPr>
                <w:rStyle w:val="IntenseEmphasis"/>
              </w:rPr>
            </w:pPr>
            <w:r w:rsidRPr="004B0CDB">
              <w:rPr>
                <w:rStyle w:val="IntenseEmphasis"/>
              </w:rPr>
              <w:t>Name of the entity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7BF0E24B" w14:textId="77777777" w:rsidR="00A925B6" w:rsidRPr="00A925B6" w:rsidRDefault="00A925B6" w:rsidP="00A925B6">
            <w:pPr>
              <w:pStyle w:val="Chartright-Picture"/>
              <w:rPr>
                <w:rStyle w:val="IntenseEmphasis"/>
              </w:rPr>
            </w:pPr>
            <w:r w:rsidRPr="004B0CDB">
              <w:rPr>
                <w:rStyle w:val="IntenseEmphasis"/>
              </w:rPr>
              <w:t>Main activities of the entity</w:t>
            </w: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shd w:val="clear" w:color="auto" w:fill="auto"/>
            <w:vAlign w:val="bottom"/>
          </w:tcPr>
          <w:p w14:paraId="632642D7" w14:textId="77777777" w:rsidR="00A925B6" w:rsidRPr="00A925B6" w:rsidRDefault="00A925B6" w:rsidP="00A925B6">
            <w:pPr>
              <w:pStyle w:val="Chartright-Picture"/>
              <w:rPr>
                <w:rStyle w:val="IntenseEmphasis"/>
              </w:rPr>
            </w:pPr>
            <w:r w:rsidRPr="004B0CDB">
              <w:rPr>
                <w:rStyle w:val="IntenseEmphasis"/>
              </w:rPr>
              <w:t>Type of relationship between the entity and the supervised entity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4DDF2C03" w14:textId="77777777" w:rsidR="00A925B6" w:rsidRPr="00A925B6" w:rsidRDefault="00A925B6" w:rsidP="00A925B6">
            <w:pPr>
              <w:pStyle w:val="Chartright-Picture"/>
              <w:rPr>
                <w:rStyle w:val="IntenseEmphasis"/>
              </w:rPr>
            </w:pPr>
            <w:r w:rsidRPr="004B0CDB">
              <w:rPr>
                <w:rStyle w:val="IntenseEmphasis"/>
              </w:rPr>
              <w:t>Start date of the financial interest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05A85D3D" w14:textId="77777777" w:rsidR="00A925B6" w:rsidRPr="00A925B6" w:rsidRDefault="00A925B6" w:rsidP="00A925B6">
            <w:pPr>
              <w:pStyle w:val="Chartright-Picture"/>
              <w:rPr>
                <w:rStyle w:val="IntenseEmphasis"/>
              </w:rPr>
            </w:pPr>
            <w:r w:rsidRPr="004B0CDB">
              <w:rPr>
                <w:rStyle w:val="IntenseEmphasis"/>
              </w:rPr>
              <w:t>Size of the financial interest (expressed as a percentage of the capital and voting rights of the entity or value of the investment</w:t>
            </w:r>
            <w:r w:rsidRPr="00A925B6">
              <w:rPr>
                <w:rStyle w:val="IntenseEmphasis"/>
              </w:rPr>
              <w:t>)</w:t>
            </w:r>
          </w:p>
        </w:tc>
      </w:tr>
      <w:tr w:rsidR="00A925B6" w:rsidRPr="0053117D" w14:paraId="49D7A917"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50E99E1C" w14:textId="77777777" w:rsidR="00A925B6" w:rsidRPr="00A925B6" w:rsidRDefault="00A925B6" w:rsidP="00A925B6">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D637F33" w14:textId="77777777" w:rsidR="00A925B6" w:rsidRPr="00A925B6" w:rsidRDefault="00A925B6" w:rsidP="00A925B6">
            <w:pPr>
              <w:pStyle w:val="Chartright-Picture"/>
            </w:pPr>
            <w:r w:rsidRPr="0053117D">
              <w:t>Free text</w:t>
            </w: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D139800" w14:textId="77777777" w:rsidR="00A925B6" w:rsidRPr="00A925B6" w:rsidRDefault="00A925B6" w:rsidP="00A925B6">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53BB14FC" w14:textId="64794F84" w:rsidR="00A925B6" w:rsidRPr="00A925B6" w:rsidRDefault="00FE4459" w:rsidP="00A925B6">
            <w:pPr>
              <w:pStyle w:val="Chartright-Picture"/>
            </w:pPr>
            <w:r w:rsidRPr="0053117D">
              <w:t>(</w:t>
            </w:r>
            <w:sdt>
              <w:sdtPr>
                <w:id w:val="1296094891"/>
                <w:placeholder>
                  <w:docPart w:val="B31163DFD7A447F0BD5A4DD3AB4D168C"/>
                </w:placeholder>
                <w:date>
                  <w:dateFormat w:val="yyyy-MM-dd"/>
                  <w:lid w:val="en-GB"/>
                  <w:storeMappedDataAs w:val="dateTime"/>
                  <w:calendar w:val="gregorian"/>
                </w:date>
              </w:sdtPr>
              <w:sdtEndPr/>
              <w:sdtContent>
                <w:r w:rsidRPr="00FE4459">
                  <w:t>YYYY-MM-DD</w:t>
                </w:r>
              </w:sdtContent>
            </w:sdt>
            <w:r w:rsidRPr="00FE4459">
              <w: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4B20F158" w14:textId="77777777" w:rsidR="00A925B6" w:rsidRPr="00A925B6" w:rsidRDefault="00A925B6" w:rsidP="00A925B6">
            <w:pPr>
              <w:pStyle w:val="Chartright-Picture"/>
            </w:pPr>
            <w:r w:rsidRPr="0053117D">
              <w:t>Free text</w:t>
            </w:r>
          </w:p>
        </w:tc>
      </w:tr>
      <w:tr w:rsidR="00A925B6" w:rsidRPr="0053117D" w14:paraId="2D07685A"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717EB55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4FEB5B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A8E57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1B3DC9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0C22C5B5" w14:textId="77777777" w:rsidR="00A925B6" w:rsidRPr="0053117D" w:rsidRDefault="00A925B6" w:rsidP="00A925B6">
            <w:pPr>
              <w:pStyle w:val="Chartright-Picture"/>
            </w:pPr>
          </w:p>
        </w:tc>
      </w:tr>
      <w:tr w:rsidR="00A925B6" w:rsidRPr="0053117D" w14:paraId="1B180A94"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103B15F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45C78E2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13A683E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761F252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23E1737B" w14:textId="77777777" w:rsidR="00A925B6" w:rsidRPr="0053117D" w:rsidRDefault="00A925B6" w:rsidP="00A925B6">
            <w:pPr>
              <w:pStyle w:val="Chartright-Picture"/>
            </w:pPr>
          </w:p>
        </w:tc>
      </w:tr>
      <w:tr w:rsidR="00A925B6" w:rsidRPr="0053117D" w14:paraId="7B0DE222"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tcBorders>
          </w:tcPr>
          <w:p w14:paraId="045AA1E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4015E4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tcBorders>
          </w:tcPr>
          <w:p w14:paraId="638B8BD5"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7B805EB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06BF7C3D" w14:textId="77777777" w:rsidR="00A925B6" w:rsidRPr="0053117D" w:rsidRDefault="00A925B6" w:rsidP="00A925B6">
            <w:pPr>
              <w:pStyle w:val="Chartright-Picture"/>
            </w:pPr>
          </w:p>
        </w:tc>
      </w:tr>
    </w:tbl>
    <w:p w14:paraId="5EA93879" w14:textId="77777777" w:rsidR="00A925B6" w:rsidRDefault="00A925B6" w:rsidP="00A925B6">
      <w:pPr>
        <w:pStyle w:val="Chartright-SourcesNotes"/>
      </w:pPr>
    </w:p>
    <w:p w14:paraId="1CE859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31DBC2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8B28179" w14:textId="77777777" w:rsidR="00A925B6" w:rsidRPr="00A925B6" w:rsidRDefault="00A925B6" w:rsidP="00A925B6">
            <w:pPr>
              <w:pStyle w:val="Chartright-Picture"/>
            </w:pPr>
            <w:r>
              <w:t>G</w:t>
            </w:r>
          </w:p>
        </w:tc>
      </w:tr>
      <w:tr w:rsidR="00A925B6" w:rsidRPr="0053117D" w14:paraId="078A0D8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C8CD2E" w14:textId="16D73544" w:rsidR="00A925B6" w:rsidRPr="00A925B6" w:rsidRDefault="00A925B6" w:rsidP="00A925B6">
            <w:pPr>
              <w:pStyle w:val="Chartright-Picture"/>
            </w:pPr>
            <w:r w:rsidRPr="0053117D">
              <w:t xml:space="preserve">Do you in any way </w:t>
            </w:r>
            <w:r w:rsidRPr="00A925B6">
              <w:t>represent a shareholder of the supervised entity, the parent undertaking or their 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0745ED1"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5B662A34"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p w14:paraId="796DE228" w14:textId="77777777" w:rsidR="00A925B6" w:rsidRPr="00A925B6" w:rsidRDefault="00A925B6" w:rsidP="00A925B6">
            <w:pPr>
              <w:pStyle w:val="Chartright-Picture"/>
            </w:pPr>
            <w:r w:rsidRPr="00A925B6">
              <w:rPr>
                <w:rFonts w:ascii="Segoe UI Symbol" w:hAnsi="Segoe UI Symbol" w:cs="Segoe UI Symbol"/>
              </w:rPr>
              <w:t>☐</w:t>
            </w:r>
            <w:r w:rsidRPr="00A925B6">
              <w:t xml:space="preserve"> Not applicable</w:t>
            </w:r>
          </w:p>
        </w:tc>
      </w:tr>
      <w:tr w:rsidR="00A925B6" w:rsidRPr="001E2FEA" w14:paraId="388998C1"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56348971" w14:textId="77777777" w:rsidR="00A925B6" w:rsidRPr="00A925B6" w:rsidRDefault="00A925B6" w:rsidP="00A925B6">
            <w:pPr>
              <w:pStyle w:val="Chartright-Picture"/>
            </w:pPr>
            <w:r w:rsidRPr="001E2FEA">
              <w:t>If “Yes” is selected, please provide the following details</w:t>
            </w:r>
          </w:p>
        </w:tc>
      </w:tr>
      <w:tr w:rsidR="00A925B6" w:rsidRPr="0053117D" w14:paraId="68DC8E7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B602C0" w14:textId="77777777" w:rsidR="00A925B6" w:rsidRPr="00A925B6" w:rsidRDefault="00A925B6" w:rsidP="00A925B6">
            <w:pPr>
              <w:pStyle w:val="Chartright-Picture"/>
            </w:pPr>
            <w:proofErr w:type="spellStart"/>
            <w:r w:rsidRPr="0053117D">
              <w:t>i</w:t>
            </w:r>
            <w:proofErr w:type="spellEnd"/>
            <w:r w:rsidRPr="0053117D">
              <w:t>. Name of the shareholder</w:t>
            </w:r>
          </w:p>
          <w:p w14:paraId="0E94430A" w14:textId="77777777" w:rsidR="00A925B6" w:rsidRPr="00A925B6" w:rsidRDefault="00A925B6" w:rsidP="00A925B6">
            <w:pPr>
              <w:pStyle w:val="Chartright-Picture"/>
            </w:pPr>
            <w:r w:rsidRPr="0053117D">
              <w:t>Free text</w:t>
            </w:r>
          </w:p>
        </w:tc>
      </w:tr>
      <w:tr w:rsidR="00A925B6" w:rsidRPr="0053117D" w14:paraId="12BFF9F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051DE57" w14:textId="77777777" w:rsidR="00A925B6" w:rsidRPr="00A925B6" w:rsidRDefault="00A925B6" w:rsidP="00A925B6">
            <w:pPr>
              <w:pStyle w:val="Chartright-Picture"/>
            </w:pPr>
            <w:r w:rsidRPr="0053117D">
              <w:t xml:space="preserve">ii. </w:t>
            </w:r>
            <w:r w:rsidRPr="00A925B6">
              <w:t>Size of the participation (as a percentage of the capital and voting rights)</w:t>
            </w:r>
          </w:p>
          <w:p w14:paraId="0FCBA685" w14:textId="77777777" w:rsidR="00A925B6" w:rsidRPr="00A925B6" w:rsidRDefault="00A925B6" w:rsidP="00A925B6">
            <w:pPr>
              <w:pStyle w:val="Chartright-Picture"/>
            </w:pPr>
            <w:r w:rsidRPr="0053117D">
              <w:t>Free text</w:t>
            </w:r>
          </w:p>
        </w:tc>
      </w:tr>
      <w:tr w:rsidR="00A925B6" w:rsidRPr="0053117D" w14:paraId="101F1E2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9E5FED4" w14:textId="77777777" w:rsidR="00A925B6" w:rsidRPr="00A925B6" w:rsidRDefault="00A925B6" w:rsidP="00A925B6">
            <w:pPr>
              <w:pStyle w:val="Chartright-Picture"/>
            </w:pPr>
            <w:r w:rsidRPr="0053117D">
              <w:t>iii. Nature of the representation</w:t>
            </w:r>
          </w:p>
          <w:p w14:paraId="376DF364" w14:textId="77777777" w:rsidR="00A925B6" w:rsidRPr="00A925B6" w:rsidRDefault="00A925B6" w:rsidP="00A925B6">
            <w:pPr>
              <w:pStyle w:val="Chartright-Picture"/>
            </w:pPr>
            <w:r w:rsidRPr="0053117D">
              <w:t>Free text</w:t>
            </w:r>
          </w:p>
        </w:tc>
      </w:tr>
    </w:tbl>
    <w:p w14:paraId="14D42A9D" w14:textId="77777777" w:rsidR="00A925B6" w:rsidRDefault="00A925B6" w:rsidP="00A925B6">
      <w:pPr>
        <w:pStyle w:val="Chartright-SourcesNotes"/>
      </w:pPr>
    </w:p>
    <w:p w14:paraId="2A73933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7825B9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2EE37814" w14:textId="77777777" w:rsidR="00A925B6" w:rsidRPr="00A925B6" w:rsidRDefault="00A925B6" w:rsidP="00A925B6">
            <w:pPr>
              <w:pStyle w:val="Chartright-Picture"/>
            </w:pPr>
            <w:r>
              <w:t>H</w:t>
            </w:r>
          </w:p>
        </w:tc>
      </w:tr>
      <w:tr w:rsidR="00A925B6" w:rsidRPr="0053117D" w14:paraId="67E30F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F00EF9A" w14:textId="77777777" w:rsidR="00A925B6" w:rsidRPr="00A925B6" w:rsidRDefault="00A925B6" w:rsidP="00A925B6">
            <w:pPr>
              <w:pStyle w:val="Chartright-Picture"/>
            </w:pPr>
            <w:r w:rsidRPr="0053117D">
              <w:t>Do you personally have or have you had in the past two years any position of</w:t>
            </w:r>
            <w:r w:rsidRPr="00A925B6">
              <w:t xml:space="preserve"> high political influence (internationally, nationally or locally)?</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1F49374"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0EC99EF0"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r w:rsidR="00A925B6" w:rsidRPr="0053117D" w14:paraId="0E39978E"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0CE37CDB" w14:textId="77777777" w:rsidR="00A925B6" w:rsidRPr="00A925B6" w:rsidRDefault="00A925B6" w:rsidP="00A925B6">
            <w:pPr>
              <w:pStyle w:val="Chartright-Picture"/>
            </w:pPr>
            <w:r w:rsidRPr="00103BAF">
              <w:t>If “Yes” is selected, please provide the following details</w:t>
            </w:r>
          </w:p>
        </w:tc>
      </w:tr>
      <w:tr w:rsidR="00A925B6" w:rsidRPr="0053117D" w14:paraId="2BF65A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277ECB0" w14:textId="77777777" w:rsidR="00A925B6" w:rsidRPr="00A925B6" w:rsidRDefault="00A925B6" w:rsidP="00A925B6">
            <w:pPr>
              <w:pStyle w:val="Chartright-Picture"/>
            </w:pPr>
            <w:proofErr w:type="spellStart"/>
            <w:r w:rsidRPr="0053117D">
              <w:t>i</w:t>
            </w:r>
            <w:proofErr w:type="spellEnd"/>
            <w:r w:rsidRPr="0053117D">
              <w:t>. The nature of the position</w:t>
            </w:r>
          </w:p>
          <w:p w14:paraId="5DC00E6D" w14:textId="77777777" w:rsidR="00A925B6" w:rsidRPr="00A925B6" w:rsidRDefault="00A925B6" w:rsidP="00A925B6">
            <w:pPr>
              <w:pStyle w:val="Chartright-Picture"/>
            </w:pPr>
            <w:r w:rsidRPr="0053117D">
              <w:t>Free text</w:t>
            </w:r>
          </w:p>
        </w:tc>
      </w:tr>
      <w:tr w:rsidR="00A925B6" w:rsidRPr="0053117D" w14:paraId="2F03CF90"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4F78726" w14:textId="77777777" w:rsidR="00A925B6" w:rsidRPr="00A925B6" w:rsidRDefault="00A925B6" w:rsidP="00A925B6">
            <w:pPr>
              <w:pStyle w:val="Chartright-Picture"/>
            </w:pPr>
            <w:r w:rsidRPr="0053117D">
              <w:t>ii. The specific role and responsibilities of this position</w:t>
            </w:r>
          </w:p>
          <w:p w14:paraId="47089332" w14:textId="77777777" w:rsidR="00A925B6" w:rsidRPr="00A925B6" w:rsidRDefault="00A925B6" w:rsidP="00A925B6">
            <w:pPr>
              <w:pStyle w:val="Chartright-Picture"/>
            </w:pPr>
            <w:r w:rsidRPr="0053117D">
              <w:t xml:space="preserve">Free </w:t>
            </w:r>
            <w:r w:rsidRPr="00A925B6">
              <w:t>text</w:t>
            </w:r>
          </w:p>
        </w:tc>
      </w:tr>
      <w:tr w:rsidR="00A925B6" w:rsidRPr="0053117D" w14:paraId="012CFB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03E9E74" w14:textId="30FEF07E" w:rsidR="00A925B6" w:rsidRPr="00A925B6" w:rsidRDefault="00A925B6" w:rsidP="00A925B6">
            <w:pPr>
              <w:pStyle w:val="Chartright-Picture"/>
            </w:pPr>
            <w:r w:rsidRPr="0053117D">
              <w:t xml:space="preserve">iii. The </w:t>
            </w:r>
            <w:r w:rsidRPr="00A925B6">
              <w:t>relationship between this position (or the entity where this position is or was held) and the supervised entity, the parent undertaking or their subsidiaries</w:t>
            </w:r>
          </w:p>
          <w:p w14:paraId="3D51AB7F" w14:textId="77777777" w:rsidR="00A925B6" w:rsidRPr="00A925B6" w:rsidRDefault="00A925B6" w:rsidP="00A925B6">
            <w:pPr>
              <w:pStyle w:val="Chartright-Picture"/>
            </w:pPr>
            <w:r w:rsidRPr="0053117D">
              <w:t>Free text</w:t>
            </w:r>
          </w:p>
        </w:tc>
      </w:tr>
    </w:tbl>
    <w:p w14:paraId="35B69210" w14:textId="77777777" w:rsidR="00A925B6" w:rsidRDefault="00A925B6" w:rsidP="00A925B6">
      <w:pPr>
        <w:pStyle w:val="Chartright-SourcesNotes"/>
      </w:pPr>
    </w:p>
    <w:p w14:paraId="380E474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4F03BB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6D06CF2" w14:textId="77777777" w:rsidR="00A925B6" w:rsidRPr="00A925B6" w:rsidRDefault="00A925B6" w:rsidP="00A925B6">
            <w:pPr>
              <w:pStyle w:val="Chartright-Picture"/>
            </w:pPr>
            <w:r>
              <w:t>I</w:t>
            </w:r>
          </w:p>
        </w:tc>
      </w:tr>
      <w:tr w:rsidR="00A925B6" w:rsidRPr="0053117D" w14:paraId="7B58E15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F2F66A6" w14:textId="77777777" w:rsidR="00A925B6" w:rsidRPr="00A925B6" w:rsidRDefault="00A925B6" w:rsidP="00A925B6">
            <w:pPr>
              <w:pStyle w:val="Chartright-Picture"/>
            </w:pPr>
            <w:r w:rsidRPr="0053117D">
              <w:t>Do you have any other relationships, positions or involvement that are not covered in the questions above and could affect the interests of the supervised entity?</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881A440"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20872310"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r w:rsidR="00A925B6" w:rsidRPr="0053117D" w14:paraId="50430832"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1BCADB12" w14:textId="77777777" w:rsidR="00A925B6" w:rsidRPr="00A925B6" w:rsidRDefault="00A925B6" w:rsidP="00A925B6">
            <w:pPr>
              <w:pStyle w:val="Chartright-Picture"/>
            </w:pPr>
            <w:r w:rsidRPr="00103BAF">
              <w:t>If “Yes” is selected, please provide the following details</w:t>
            </w:r>
          </w:p>
        </w:tc>
      </w:tr>
      <w:tr w:rsidR="00A925B6" w:rsidRPr="0053117D" w14:paraId="2583589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9E4B05" w14:textId="77777777" w:rsidR="00A925B6" w:rsidRPr="00A925B6" w:rsidRDefault="00A925B6" w:rsidP="00A925B6">
            <w:pPr>
              <w:pStyle w:val="Chartright-Picture"/>
            </w:pPr>
            <w:proofErr w:type="spellStart"/>
            <w:r w:rsidRPr="0053117D">
              <w:t>i</w:t>
            </w:r>
            <w:proofErr w:type="spellEnd"/>
            <w:r w:rsidRPr="0053117D">
              <w:t>. Nature and content of the relationship</w:t>
            </w:r>
            <w:r w:rsidRPr="00A925B6">
              <w:t>, position or involvement</w:t>
            </w:r>
          </w:p>
          <w:p w14:paraId="71B0C506" w14:textId="77777777" w:rsidR="00A925B6" w:rsidRPr="00A925B6" w:rsidRDefault="00A925B6" w:rsidP="00A925B6">
            <w:pPr>
              <w:pStyle w:val="Chartright-Picture"/>
            </w:pPr>
            <w:r w:rsidRPr="0053117D">
              <w:t>Free text</w:t>
            </w:r>
          </w:p>
        </w:tc>
      </w:tr>
      <w:tr w:rsidR="00A925B6" w:rsidRPr="0053117D" w14:paraId="79445D2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EA516D" w14:textId="77777777" w:rsidR="00A925B6" w:rsidRPr="00A925B6" w:rsidRDefault="00A925B6" w:rsidP="00A925B6">
            <w:pPr>
              <w:pStyle w:val="Chartright-Picture"/>
            </w:pPr>
            <w:r w:rsidRPr="0053117D">
              <w:t xml:space="preserve">ii. Start </w:t>
            </w:r>
            <w:r w:rsidRPr="00A925B6">
              <w:t>date of the relationship, position or involvement</w:t>
            </w:r>
          </w:p>
          <w:p w14:paraId="4A42A1C2" w14:textId="77777777" w:rsidR="00A925B6" w:rsidRPr="00A925B6" w:rsidRDefault="00A925B6" w:rsidP="00A925B6">
            <w:pPr>
              <w:pStyle w:val="Chartright-Picture"/>
            </w:pPr>
            <w:r w:rsidRPr="0053117D">
              <w:t>Free text</w:t>
            </w:r>
          </w:p>
        </w:tc>
      </w:tr>
      <w:tr w:rsidR="00A925B6" w:rsidRPr="0053117D" w14:paraId="2A42D15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EB76F0C" w14:textId="77777777" w:rsidR="00A925B6" w:rsidRPr="00A925B6" w:rsidRDefault="00A925B6" w:rsidP="00A925B6">
            <w:pPr>
              <w:pStyle w:val="Chartright-Picture"/>
            </w:pPr>
            <w:r w:rsidRPr="0053117D">
              <w:t>iii. How this relationship</w:t>
            </w:r>
            <w:r w:rsidRPr="00A925B6">
              <w:t>, position or involvement may affect your appointment</w:t>
            </w:r>
          </w:p>
          <w:p w14:paraId="6E2C082E" w14:textId="77777777" w:rsidR="00A925B6" w:rsidRPr="00A925B6" w:rsidRDefault="00A925B6" w:rsidP="00A925B6">
            <w:pPr>
              <w:pStyle w:val="Chartright-Picture"/>
            </w:pPr>
            <w:r w:rsidRPr="0053117D">
              <w:t>Free text</w:t>
            </w:r>
          </w:p>
        </w:tc>
      </w:tr>
    </w:tbl>
    <w:p w14:paraId="60659733" w14:textId="77777777" w:rsidR="00A925B6" w:rsidRDefault="00A925B6" w:rsidP="00A925B6">
      <w:pPr>
        <w:pStyle w:val="Chartright-SourcesNotes"/>
      </w:pPr>
    </w:p>
    <w:p w14:paraId="346659E4"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13A02EB"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55935BEA" w14:textId="77777777" w:rsidR="00A925B6" w:rsidRPr="00A925B6" w:rsidRDefault="00A925B6" w:rsidP="00A925B6">
            <w:pPr>
              <w:pStyle w:val="Chartright-Picture"/>
            </w:pPr>
            <w:r>
              <w:t>J</w:t>
            </w:r>
          </w:p>
        </w:tc>
      </w:tr>
      <w:tr w:rsidR="00A925B6" w:rsidRPr="0053117D" w14:paraId="25DB2353"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798E9BDA" w14:textId="77777777" w:rsidR="00A925B6" w:rsidRPr="00A925B6" w:rsidRDefault="00A925B6" w:rsidP="00A925B6">
            <w:pPr>
              <w:pStyle w:val="Chartright-Picture"/>
            </w:pPr>
            <w:r w:rsidRPr="0053117D">
              <w:t>To be completed by the supervised entity: If the answer to</w:t>
            </w:r>
            <w:r w:rsidRPr="00A925B6">
              <w:t xml:space="preserve"> any questions above is “Yes”, assess whether the potential conflict of interest is material (if it is not considered material, give the grounds for this finding) and indicate how the potential conflict of interest is proposed to be mitigated or managed.</w:t>
            </w:r>
          </w:p>
          <w:p w14:paraId="6EFDFA05" w14:textId="6AD6170F" w:rsidR="00A925B6" w:rsidRPr="00A925B6" w:rsidRDefault="00A925B6" w:rsidP="00A925B6">
            <w:pPr>
              <w:pStyle w:val="Chartright-Picture"/>
            </w:pPr>
            <w:r w:rsidRPr="0053117D">
              <w:t xml:space="preserve">To </w:t>
            </w:r>
            <w:r w:rsidRPr="00A925B6">
              <w:t>assess the materiality of the potential conflict of interest, please see Section 3.3 of the Guide to fit and proper assessments and include relevant documentation (if applicable by-laws, rules of procedure, conflict of interest policy etc.).</w:t>
            </w:r>
          </w:p>
          <w:p w14:paraId="206D8D86" w14:textId="77777777" w:rsidR="00A925B6" w:rsidRPr="00A925B6" w:rsidRDefault="00A925B6" w:rsidP="00A925B6">
            <w:pPr>
              <w:pStyle w:val="Chartright-Picture"/>
            </w:pPr>
            <w:r w:rsidRPr="0053117D">
              <w:t>Free text</w:t>
            </w:r>
          </w:p>
        </w:tc>
      </w:tr>
    </w:tbl>
    <w:p w14:paraId="62E6F23B" w14:textId="77777777" w:rsidR="00A925B6" w:rsidRDefault="00A925B6" w:rsidP="00A925B6">
      <w:pPr>
        <w:pStyle w:val="Chartright-SourcesNotes"/>
      </w:pPr>
    </w:p>
    <w:p w14:paraId="50E79B6C" w14:textId="77777777" w:rsidR="00A925B6" w:rsidRDefault="00A925B6" w:rsidP="00A925B6">
      <w:r>
        <w:br w:type="page"/>
      </w:r>
    </w:p>
    <w:p w14:paraId="60425DD7" w14:textId="77777777" w:rsidR="00A925B6" w:rsidRDefault="00A925B6" w:rsidP="00A925B6">
      <w:pPr>
        <w:pStyle w:val="Heading1"/>
      </w:pPr>
      <w:r w:rsidRPr="00F72FEF">
        <w:lastRenderedPageBreak/>
        <w:t>Time commitment</w:t>
      </w:r>
    </w:p>
    <w:p w14:paraId="6D16F89D"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05E4EBBD"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254C9460" w14:textId="77777777" w:rsidR="00A925B6" w:rsidRPr="00A925B6" w:rsidRDefault="00A925B6" w:rsidP="00A925B6">
            <w:pPr>
              <w:pStyle w:val="Chartright-Picture"/>
            </w:pPr>
            <w:r w:rsidRPr="0053117D">
              <w:t>A</w:t>
            </w:r>
          </w:p>
        </w:tc>
      </w:tr>
      <w:tr w:rsidR="00A925B6" w:rsidRPr="0053117D" w14:paraId="6E07F5C7"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3A34625D" w14:textId="77777777" w:rsidR="00A925B6" w:rsidRPr="00A925B6" w:rsidRDefault="00A925B6" w:rsidP="00A925B6">
            <w:pPr>
              <w:pStyle w:val="Chartright-Picture"/>
            </w:pPr>
            <w:r w:rsidRPr="0053117D">
              <w:t xml:space="preserve">Information to be provided by the supervised entity: the supervised entity is required to provide its assessment on how much time is the appointee expected to commit to his/her functions (the time commitment for similar </w:t>
            </w:r>
            <w:r w:rsidRPr="00A925B6">
              <w:t>positions within the institution, similar entities in the group or other supervised entities</w:t>
            </w:r>
            <w:r w:rsidRPr="00A925B6">
              <w:rPr>
                <w:rStyle w:val="FootnoteReference"/>
              </w:rPr>
              <w:footnoteReference w:id="29"/>
            </w:r>
            <w:r w:rsidRPr="00A925B6">
              <w:t xml:space="preserve"> must be taken into account as a peer comparison)</w:t>
            </w:r>
          </w:p>
          <w:p w14:paraId="06AE662D" w14:textId="549E27CF" w:rsidR="00A925B6" w:rsidRPr="00A925B6" w:rsidRDefault="00A925B6" w:rsidP="00A925B6">
            <w:pPr>
              <w:pStyle w:val="Chartright-Picture"/>
            </w:pPr>
            <w:r w:rsidRPr="0053117D">
              <w:t>When providing the above information, the supervised entity must take into account the factors set forth in the joint ESMA and EBA Guidelines on suitability</w:t>
            </w:r>
            <w:r w:rsidR="003F0F23">
              <w:t xml:space="preserve"> </w:t>
            </w:r>
            <w:r w:rsidR="003F0F23" w:rsidRPr="00A13512">
              <w:t>(EBA/GL/2017/12</w:t>
            </w:r>
            <w:r w:rsidR="003F0F23" w:rsidRPr="003F0F23">
              <w:t>)</w:t>
            </w:r>
            <w:r w:rsidRPr="00A925B6">
              <w:rPr>
                <w:rStyle w:val="FootnoteReference"/>
              </w:rPr>
              <w:footnoteReference w:id="30"/>
            </w:r>
          </w:p>
          <w:p w14:paraId="6B927E66" w14:textId="77777777" w:rsidR="00A925B6" w:rsidRPr="00A925B6" w:rsidRDefault="00A925B6" w:rsidP="00A925B6">
            <w:pPr>
              <w:pStyle w:val="Chartright-Picture"/>
            </w:pPr>
            <w:r w:rsidRPr="0053117D">
              <w:t>Free text</w:t>
            </w:r>
          </w:p>
        </w:tc>
      </w:tr>
    </w:tbl>
    <w:p w14:paraId="426CD4B2" w14:textId="77777777" w:rsidR="00A925B6" w:rsidRDefault="00A925B6" w:rsidP="00A925B6">
      <w:pPr>
        <w:pStyle w:val="Chartright-SourcesNotes"/>
      </w:pPr>
    </w:p>
    <w:p w14:paraId="64287ED0"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0410238"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0095DCB7" w14:textId="77777777" w:rsidR="00A925B6" w:rsidRPr="00A925B6" w:rsidRDefault="00A925B6" w:rsidP="00A925B6">
            <w:pPr>
              <w:pStyle w:val="Chartright-Picture"/>
            </w:pPr>
            <w:r w:rsidRPr="0053117D">
              <w:t>B</w:t>
            </w:r>
          </w:p>
        </w:tc>
      </w:tr>
      <w:tr w:rsidR="00A925B6" w:rsidRPr="0053117D" w14:paraId="24B1612D"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28FED87E" w14:textId="77777777" w:rsidR="00A925B6" w:rsidRPr="00A925B6" w:rsidRDefault="00A925B6" w:rsidP="00A925B6">
            <w:pPr>
              <w:pStyle w:val="Chartright-Picture"/>
            </w:pPr>
            <w:r w:rsidRPr="0053117D">
              <w:t>Assessment by the appointee regarding his / her time commitment for the functions</w:t>
            </w:r>
            <w:r w:rsidRPr="00A925B6">
              <w:rPr>
                <w:rStyle w:val="FootnoteReference"/>
              </w:rPr>
              <w:footnoteReference w:id="31"/>
            </w:r>
          </w:p>
          <w:p w14:paraId="53C416F4" w14:textId="77777777" w:rsidR="00A925B6" w:rsidRPr="00A925B6" w:rsidRDefault="00A925B6" w:rsidP="00A925B6">
            <w:pPr>
              <w:pStyle w:val="Chartright-Picture"/>
            </w:pPr>
            <w:r w:rsidRPr="0053117D">
              <w:t>Free text</w:t>
            </w:r>
          </w:p>
        </w:tc>
      </w:tr>
    </w:tbl>
    <w:p w14:paraId="43E9C4ED" w14:textId="77777777" w:rsidR="00A925B6" w:rsidRDefault="00A925B6" w:rsidP="00A925B6">
      <w:pPr>
        <w:pStyle w:val="Chartright-SourcesNotes"/>
      </w:pPr>
    </w:p>
    <w:p w14:paraId="7A34A02B"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32BE98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FF19D49" w14:textId="77777777" w:rsidR="00A925B6" w:rsidRPr="00A925B6" w:rsidRDefault="00A925B6" w:rsidP="00A925B6">
            <w:pPr>
              <w:pStyle w:val="Chartright-Picture"/>
            </w:pPr>
            <w:r w:rsidRPr="0053117D">
              <w:t>C</w:t>
            </w:r>
          </w:p>
        </w:tc>
      </w:tr>
      <w:tr w:rsidR="00A925B6" w:rsidRPr="0053117D" w14:paraId="755C8A1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46AB1BD0" w14:textId="77777777" w:rsidR="00A925B6" w:rsidRPr="00A925B6" w:rsidRDefault="00A925B6" w:rsidP="00A925B6">
            <w:pPr>
              <w:pStyle w:val="Chartright-Picture"/>
            </w:pPr>
            <w:r w:rsidRPr="0053117D">
              <w:t xml:space="preserve">Has an additional non-executive directorship </w:t>
            </w:r>
            <w:r w:rsidRPr="00A925B6">
              <w:t>been authorised by a competent authority (Article 91(6) CRD)?</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D56DBC0"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78390F6A"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p w14:paraId="40115E54" w14:textId="77777777" w:rsidR="00A925B6" w:rsidRPr="00A925B6" w:rsidRDefault="00A925B6" w:rsidP="00A925B6">
            <w:pPr>
              <w:pStyle w:val="Chartright-Picture"/>
            </w:pPr>
            <w:r w:rsidRPr="00A925B6">
              <w:rPr>
                <w:rFonts w:ascii="Segoe UI Symbol" w:hAnsi="Segoe UI Symbol" w:cs="Segoe UI Symbol"/>
              </w:rPr>
              <w:t>☐</w:t>
            </w:r>
            <w:r w:rsidRPr="00A925B6">
              <w:t xml:space="preserve"> Not applicable</w:t>
            </w:r>
          </w:p>
        </w:tc>
      </w:tr>
      <w:tr w:rsidR="00A925B6" w:rsidRPr="0053117D" w14:paraId="0A96A1F2" w14:textId="77777777" w:rsidTr="00EE1C57">
        <w:tblPrEx>
          <w:tblLook w:val="0420" w:firstRow="1" w:lastRow="0" w:firstColumn="0" w:lastColumn="0" w:noHBand="0" w:noVBand="1"/>
        </w:tblPrEx>
        <w:tc>
          <w:tcPr>
            <w:tcW w:w="7144" w:type="dxa"/>
            <w:gridSpan w:val="2"/>
            <w:tcBorders>
              <w:top w:val="single" w:sz="4" w:space="0" w:color="003299"/>
            </w:tcBorders>
          </w:tcPr>
          <w:p w14:paraId="7A2987F0" w14:textId="77777777" w:rsidR="00A925B6" w:rsidRPr="00A925B6" w:rsidRDefault="00A925B6" w:rsidP="00A925B6">
            <w:pPr>
              <w:pStyle w:val="Chartright-Picture"/>
            </w:pPr>
            <w:r>
              <w:t>If “Yes” is selected, please specify the competent authority</w:t>
            </w:r>
          </w:p>
          <w:p w14:paraId="2650F368" w14:textId="77777777" w:rsidR="00A925B6" w:rsidRPr="00A925B6" w:rsidRDefault="00A925B6" w:rsidP="00A925B6">
            <w:pPr>
              <w:pStyle w:val="Chartright-Picture"/>
            </w:pPr>
            <w:r w:rsidRPr="0053117D">
              <w:t>Free text</w:t>
            </w:r>
          </w:p>
        </w:tc>
      </w:tr>
    </w:tbl>
    <w:p w14:paraId="4FCF6720" w14:textId="77777777" w:rsidR="00A925B6" w:rsidRDefault="00A925B6" w:rsidP="00A925B6">
      <w:pPr>
        <w:pStyle w:val="Chartright-SourcesNotes"/>
      </w:pPr>
    </w:p>
    <w:p w14:paraId="62B428E4" w14:textId="77777777" w:rsidR="00A925B6" w:rsidRPr="00A925B6" w:rsidRDefault="00A925B6" w:rsidP="00A925B6">
      <w:r>
        <w:br w:type="page"/>
      </w:r>
    </w:p>
    <w:p w14:paraId="34918CBE" w14:textId="77777777" w:rsidR="00A925B6" w:rsidRDefault="00A925B6" w:rsidP="00A925B6">
      <w:pPr>
        <w:pStyle w:val="Chartright-Heading"/>
      </w:pPr>
    </w:p>
    <w:tbl>
      <w:tblPr>
        <w:tblStyle w:val="Tableleftaligned"/>
        <w:tblpPr w:leftFromText="180" w:rightFromText="180" w:vertAnchor="text" w:tblpY="1"/>
        <w:tblOverlap w:val="never"/>
        <w:tblW w:w="5000" w:type="pct"/>
        <w:tblLook w:val="04A0" w:firstRow="1" w:lastRow="0" w:firstColumn="1" w:lastColumn="0" w:noHBand="0" w:noVBand="1"/>
      </w:tblPr>
      <w:tblGrid>
        <w:gridCol w:w="994"/>
        <w:gridCol w:w="1230"/>
        <w:gridCol w:w="1230"/>
        <w:gridCol w:w="1230"/>
        <w:gridCol w:w="1230"/>
        <w:gridCol w:w="1230"/>
      </w:tblGrid>
      <w:tr w:rsidR="00A925B6" w:rsidRPr="003A4C7F" w14:paraId="49D1A807"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003299"/>
            </w:tcBorders>
          </w:tcPr>
          <w:p w14:paraId="4ED12DAA" w14:textId="77777777" w:rsidR="00A925B6" w:rsidRPr="00A925B6" w:rsidRDefault="00A925B6" w:rsidP="00A925B6">
            <w:pPr>
              <w:pStyle w:val="Chartright-Picture"/>
            </w:pPr>
            <w:r w:rsidRPr="003A4C7F">
              <w:t>D</w:t>
            </w:r>
          </w:p>
        </w:tc>
      </w:tr>
      <w:tr w:rsidR="00A925B6" w:rsidRPr="003A4C7F" w14:paraId="3B090638"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val="restart"/>
            <w:tcBorders>
              <w:top w:val="single" w:sz="4" w:space="0" w:color="003299"/>
            </w:tcBorders>
          </w:tcPr>
          <w:p w14:paraId="0B27E325" w14:textId="77777777" w:rsidR="00A925B6" w:rsidRPr="003A4C7F" w:rsidRDefault="00A925B6" w:rsidP="00A925B6">
            <w:pPr>
              <w:pStyle w:val="Chartright-Picture"/>
            </w:pPr>
          </w:p>
        </w:tc>
        <w:tc>
          <w:tcPr>
            <w:tcW w:w="4305" w:type="pct"/>
            <w:gridSpan w:val="5"/>
            <w:tcBorders>
              <w:top w:val="single" w:sz="4" w:space="0" w:color="003299"/>
              <w:bottom w:val="single" w:sz="4" w:space="0" w:color="003299"/>
            </w:tcBorders>
          </w:tcPr>
          <w:p w14:paraId="1441CAAD" w14:textId="77777777" w:rsidR="00A925B6" w:rsidRPr="00A925B6"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3A4C7F">
              <w:t>List of executive and non-executive directorships and other professional activities</w:t>
            </w:r>
          </w:p>
        </w:tc>
      </w:tr>
      <w:tr w:rsidR="00A925B6" w:rsidRPr="0019298E" w14:paraId="16A1BE23"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tcPr>
          <w:p w14:paraId="64407519" w14:textId="77777777" w:rsidR="00A925B6" w:rsidRPr="0019298E" w:rsidRDefault="00A925B6" w:rsidP="00A925B6">
            <w:pPr>
              <w:pStyle w:val="Chartright-Picture"/>
            </w:pPr>
          </w:p>
        </w:tc>
        <w:tc>
          <w:tcPr>
            <w:tcW w:w="861" w:type="pct"/>
            <w:tcBorders>
              <w:top w:val="single" w:sz="4" w:space="0" w:color="003299"/>
            </w:tcBorders>
          </w:tcPr>
          <w:p w14:paraId="17D9295C"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Entity (please state whether the entities are listed)</w:t>
            </w:r>
          </w:p>
        </w:tc>
        <w:tc>
          <w:tcPr>
            <w:tcW w:w="861" w:type="pct"/>
            <w:tcBorders>
              <w:top w:val="single" w:sz="4" w:space="0" w:color="003299"/>
            </w:tcBorders>
          </w:tcPr>
          <w:p w14:paraId="011469C5"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Country</w:t>
            </w:r>
          </w:p>
        </w:tc>
        <w:tc>
          <w:tcPr>
            <w:tcW w:w="861" w:type="pct"/>
            <w:tcBorders>
              <w:top w:val="single" w:sz="4" w:space="0" w:color="003299"/>
            </w:tcBorders>
          </w:tcPr>
          <w:p w14:paraId="072A58A7"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Description of the entity’s activity</w:t>
            </w:r>
          </w:p>
        </w:tc>
        <w:tc>
          <w:tcPr>
            <w:tcW w:w="861" w:type="pct"/>
            <w:tcBorders>
              <w:top w:val="single" w:sz="4" w:space="0" w:color="003299"/>
            </w:tcBorders>
          </w:tcPr>
          <w:p w14:paraId="7E97A6F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Size of the entity</w:t>
            </w:r>
            <w:r w:rsidRPr="004F200B">
              <w:rPr>
                <w:rStyle w:val="FootnoteReference"/>
                <w:color w:val="003299"/>
              </w:rPr>
              <w:footnoteReference w:id="32"/>
            </w:r>
          </w:p>
          <w:p w14:paraId="1AEDC5E3"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(in EUR millions)</w:t>
            </w:r>
          </w:p>
        </w:tc>
        <w:tc>
          <w:tcPr>
            <w:tcW w:w="862" w:type="pct"/>
            <w:tcBorders>
              <w:top w:val="single" w:sz="4" w:space="0" w:color="003299"/>
            </w:tcBorders>
          </w:tcPr>
          <w:p w14:paraId="2ECD577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Function within the entity</w:t>
            </w:r>
          </w:p>
        </w:tc>
      </w:tr>
      <w:tr w:rsidR="00A925B6" w:rsidRPr="003A4C7F" w14:paraId="370440EA"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bottom w:val="none" w:sz="0" w:space="0" w:color="auto"/>
            </w:tcBorders>
          </w:tcPr>
          <w:p w14:paraId="5607FDE2" w14:textId="77777777" w:rsidR="00A925B6" w:rsidRPr="00A925B6" w:rsidRDefault="00A925B6" w:rsidP="00A925B6">
            <w:pPr>
              <w:pStyle w:val="Chartright-Picture"/>
            </w:pPr>
            <w:r w:rsidRPr="003A4C7F">
              <w:t>Function for which this questionnaire is being completed</w:t>
            </w:r>
          </w:p>
        </w:tc>
        <w:tc>
          <w:tcPr>
            <w:tcW w:w="861" w:type="pct"/>
            <w:tcBorders>
              <w:right w:val="single" w:sz="4" w:space="0" w:color="003299"/>
            </w:tcBorders>
          </w:tcPr>
          <w:p w14:paraId="0BA3B7A6"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Free text</w:t>
            </w:r>
          </w:p>
        </w:tc>
        <w:tc>
          <w:tcPr>
            <w:tcW w:w="861" w:type="pct"/>
            <w:tcBorders>
              <w:left w:val="single" w:sz="4" w:space="0" w:color="003299"/>
              <w:right w:val="single" w:sz="4" w:space="0" w:color="003299"/>
            </w:tcBorders>
          </w:tcPr>
          <w:p w14:paraId="22C9080A"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Free text</w:t>
            </w:r>
          </w:p>
        </w:tc>
        <w:tc>
          <w:tcPr>
            <w:tcW w:w="861" w:type="pct"/>
            <w:tcBorders>
              <w:left w:val="single" w:sz="4" w:space="0" w:color="003299"/>
              <w:right w:val="single" w:sz="4" w:space="0" w:color="003299"/>
            </w:tcBorders>
          </w:tcPr>
          <w:p w14:paraId="15462BF8"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Free text</w:t>
            </w:r>
          </w:p>
        </w:tc>
        <w:tc>
          <w:tcPr>
            <w:tcW w:w="861" w:type="pct"/>
            <w:tcBorders>
              <w:left w:val="single" w:sz="4" w:space="0" w:color="003299"/>
              <w:right w:val="single" w:sz="4" w:space="0" w:color="003299"/>
            </w:tcBorders>
          </w:tcPr>
          <w:p w14:paraId="401195BF"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Free text</w:t>
            </w:r>
          </w:p>
        </w:tc>
        <w:tc>
          <w:tcPr>
            <w:tcW w:w="862" w:type="pct"/>
            <w:tcBorders>
              <w:left w:val="single" w:sz="4" w:space="0" w:color="003299"/>
            </w:tcBorders>
          </w:tcPr>
          <w:p w14:paraId="7DAA934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hAnsi="Segoe UI Symbol" w:cs="Segoe UI Symbol"/>
              </w:rPr>
              <w:t>☐</w:t>
            </w:r>
            <w:r w:rsidRPr="00A925B6">
              <w:t xml:space="preserve"> Executive function</w:t>
            </w:r>
          </w:p>
          <w:p w14:paraId="13E020C6"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hAnsi="Segoe UI Symbol" w:cs="Segoe UI Symbol"/>
              </w:rPr>
              <w:t>☐</w:t>
            </w:r>
            <w:r w:rsidRPr="00A925B6">
              <w:t xml:space="preserve"> Non-executive function</w:t>
            </w:r>
          </w:p>
          <w:p w14:paraId="1855FEA9"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hAnsi="Segoe UI Symbol" w:cs="Segoe UI Symbol"/>
              </w:rPr>
              <w:t>☐</w:t>
            </w:r>
            <w:r w:rsidRPr="00A925B6">
              <w:t xml:space="preserve"> Key function holder</w:t>
            </w:r>
          </w:p>
          <w:p w14:paraId="36174BBF"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hAnsi="Segoe UI Symbol" w:cs="Segoe UI Symbol"/>
              </w:rPr>
              <w:t>☐</w:t>
            </w:r>
            <w:r w:rsidRPr="00A925B6">
              <w:t xml:space="preserve"> Branch</w:t>
            </w:r>
          </w:p>
          <w:p w14:paraId="36C1BAA0"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 xml:space="preserve"> manager</w:t>
            </w:r>
          </w:p>
          <w:p w14:paraId="4121569B"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hAnsi="Segoe UI Symbol" w:cs="Segoe UI Symbol"/>
              </w:rPr>
              <w:t>☐</w:t>
            </w:r>
            <w:r w:rsidRPr="00A925B6">
              <w:t xml:space="preserve"> Other activities</w:t>
            </w:r>
            <w:r w:rsidRPr="00A925B6">
              <w:rPr>
                <w:rStyle w:val="FootnoteReference"/>
              </w:rPr>
              <w:footnoteReference w:id="33"/>
            </w:r>
          </w:p>
        </w:tc>
      </w:tr>
      <w:tr w:rsidR="00A925B6" w:rsidRPr="003A4C7F" w14:paraId="6B8F4835" w14:textId="77777777" w:rsidTr="00FF7429">
        <w:tc>
          <w:tcPr>
            <w:cnfStyle w:val="001000000000" w:firstRow="0" w:lastRow="0" w:firstColumn="1" w:lastColumn="0" w:oddVBand="0" w:evenVBand="0" w:oddHBand="0" w:evenHBand="0" w:firstRowFirstColumn="0" w:firstRowLastColumn="0" w:lastRowFirstColumn="0" w:lastRowLastColumn="0"/>
            <w:tcW w:w="695" w:type="pct"/>
            <w:tcBorders>
              <w:bottom w:val="single" w:sz="4" w:space="0" w:color="003299"/>
            </w:tcBorders>
          </w:tcPr>
          <w:p w14:paraId="393B2B39" w14:textId="77777777" w:rsidR="00A925B6" w:rsidRPr="00A925B6" w:rsidRDefault="00A925B6" w:rsidP="00A925B6">
            <w:pPr>
              <w:pStyle w:val="Chartright-Picture"/>
            </w:pPr>
            <w:r w:rsidRPr="003A4C7F">
              <w:t>All other directorships and/or activiti</w:t>
            </w:r>
            <w:r w:rsidRPr="004F200B">
              <w:t>es</w:t>
            </w:r>
            <w:r w:rsidRPr="004F200B">
              <w:rPr>
                <w:rStyle w:val="FootnoteReference"/>
                <w:color w:val="003299"/>
              </w:rPr>
              <w:footnoteReference w:id="34"/>
            </w:r>
          </w:p>
        </w:tc>
        <w:tc>
          <w:tcPr>
            <w:tcW w:w="861" w:type="pct"/>
            <w:tcBorders>
              <w:bottom w:val="single" w:sz="4" w:space="0" w:color="003299"/>
              <w:right w:val="single" w:sz="4" w:space="0" w:color="003299"/>
            </w:tcBorders>
          </w:tcPr>
          <w:p w14:paraId="2DF5F7D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503277B5"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3B272AD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68A3CDB3"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2" w:type="pct"/>
            <w:tcBorders>
              <w:left w:val="single" w:sz="4" w:space="0" w:color="003299"/>
              <w:bottom w:val="single" w:sz="4" w:space="0" w:color="003299"/>
            </w:tcBorders>
          </w:tcPr>
          <w:p w14:paraId="6F174A6E"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94DDD2C"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3299"/>
            </w:tcBorders>
          </w:tcPr>
          <w:p w14:paraId="72D208F8" w14:textId="77777777" w:rsidR="00A925B6" w:rsidRPr="003A4C7F" w:rsidRDefault="00A925B6" w:rsidP="00A925B6">
            <w:pPr>
              <w:pStyle w:val="Chartright-Picture"/>
            </w:pPr>
          </w:p>
        </w:tc>
        <w:tc>
          <w:tcPr>
            <w:tcW w:w="861" w:type="pct"/>
            <w:tcBorders>
              <w:top w:val="single" w:sz="4" w:space="0" w:color="003299"/>
              <w:right w:val="single" w:sz="4" w:space="0" w:color="003299"/>
            </w:tcBorders>
          </w:tcPr>
          <w:p w14:paraId="7EAF0BB3"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1C60CAB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484E801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0695AF02"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top w:val="single" w:sz="4" w:space="0" w:color="003299"/>
              <w:left w:val="single" w:sz="4" w:space="0" w:color="003299"/>
            </w:tcBorders>
          </w:tcPr>
          <w:p w14:paraId="3767845E"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5B2A9E59" w14:textId="77777777" w:rsidR="00A925B6" w:rsidRDefault="00A925B6" w:rsidP="00A925B6">
      <w:pPr>
        <w:pStyle w:val="Chartright-SourcesNotes"/>
      </w:pPr>
    </w:p>
    <w:p w14:paraId="0D09B379" w14:textId="77777777" w:rsidR="00A925B6" w:rsidRDefault="00A925B6" w:rsidP="00A925B6">
      <w:pPr>
        <w:pStyle w:val="Chartright-Heading"/>
      </w:pPr>
    </w:p>
    <w:tbl>
      <w:tblPr>
        <w:tblStyle w:val="Tableleftaligned"/>
        <w:tblpPr w:leftFromText="180" w:rightFromText="180" w:vertAnchor="text" w:tblpY="1"/>
        <w:tblOverlap w:val="never"/>
        <w:tblW w:w="5000" w:type="pct"/>
        <w:tblLayout w:type="fixed"/>
        <w:tblLook w:val="04A0" w:firstRow="1" w:lastRow="0" w:firstColumn="1" w:lastColumn="0" w:noHBand="0" w:noVBand="1"/>
      </w:tblPr>
      <w:tblGrid>
        <w:gridCol w:w="995"/>
        <w:gridCol w:w="1025"/>
        <w:gridCol w:w="1025"/>
        <w:gridCol w:w="1025"/>
        <w:gridCol w:w="1025"/>
        <w:gridCol w:w="1025"/>
        <w:gridCol w:w="1024"/>
      </w:tblGrid>
      <w:tr w:rsidR="00A925B6" w:rsidRPr="0019298E" w14:paraId="10259B5A"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6" w:type="pct"/>
          </w:tcPr>
          <w:p w14:paraId="4836D517" w14:textId="77777777" w:rsidR="00A925B6" w:rsidRPr="0019298E" w:rsidRDefault="00A925B6" w:rsidP="0019298E">
            <w:pPr>
              <w:pStyle w:val="Chartright-Picture"/>
            </w:pPr>
          </w:p>
        </w:tc>
        <w:tc>
          <w:tcPr>
            <w:tcW w:w="717" w:type="pct"/>
          </w:tcPr>
          <w:p w14:paraId="7A99ACA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Privileged counting (Article 91(4) CRD)</w:t>
            </w:r>
            <w:r w:rsidRPr="004F200B">
              <w:rPr>
                <w:rStyle w:val="FootnoteReference"/>
                <w:color w:val="003299"/>
              </w:rPr>
              <w:footnoteReference w:id="35"/>
            </w:r>
            <w:r w:rsidRPr="004F200B">
              <w:t xml:space="preserve"> or no counting</w:t>
            </w:r>
            <w:r w:rsidRPr="004F200B">
              <w:rPr>
                <w:rStyle w:val="FootnoteReference"/>
                <w:color w:val="003299"/>
              </w:rPr>
              <w:footnoteReference w:id="36"/>
            </w:r>
          </w:p>
        </w:tc>
        <w:tc>
          <w:tcPr>
            <w:tcW w:w="717" w:type="pct"/>
          </w:tcPr>
          <w:p w14:paraId="748209BD"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Additional responsibilities (such as membership of committees, Chair functions, etc.)</w:t>
            </w:r>
          </w:p>
        </w:tc>
        <w:tc>
          <w:tcPr>
            <w:tcW w:w="717" w:type="pct"/>
          </w:tcPr>
          <w:p w14:paraId="3BBC8DF9"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Time commitment per year</w:t>
            </w:r>
          </w:p>
          <w:p w14:paraId="4B9F5C1A"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(in days)</w:t>
            </w:r>
            <w:r w:rsidRPr="004F200B">
              <w:rPr>
                <w:rStyle w:val="FootnoteReference"/>
                <w:color w:val="003299"/>
              </w:rPr>
              <w:footnoteReference w:id="37"/>
            </w:r>
          </w:p>
        </w:tc>
        <w:tc>
          <w:tcPr>
            <w:tcW w:w="717" w:type="pct"/>
          </w:tcPr>
          <w:p w14:paraId="3B9D38B2"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Term of mandate</w:t>
            </w:r>
          </w:p>
          <w:p w14:paraId="1994EA0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(start date and end date)</w:t>
            </w:r>
          </w:p>
        </w:tc>
        <w:tc>
          <w:tcPr>
            <w:tcW w:w="717" w:type="pct"/>
          </w:tcPr>
          <w:p w14:paraId="00E378A0"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Number of meetings per year</w:t>
            </w:r>
            <w:r w:rsidRPr="004F200B">
              <w:rPr>
                <w:rStyle w:val="FootnoteReference"/>
                <w:color w:val="003299"/>
              </w:rPr>
              <w:footnoteReference w:id="38"/>
            </w:r>
          </w:p>
        </w:tc>
        <w:tc>
          <w:tcPr>
            <w:tcW w:w="717" w:type="pct"/>
          </w:tcPr>
          <w:p w14:paraId="31973053" w14:textId="77777777" w:rsidR="00A925B6" w:rsidRPr="0019298E"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19298E">
              <w:t>Any additional information or comments</w:t>
            </w:r>
          </w:p>
        </w:tc>
      </w:tr>
      <w:tr w:rsidR="00A925B6" w:rsidRPr="003A4C7F" w14:paraId="1BDB98B2"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0DC57758" w14:textId="77777777" w:rsidR="00A925B6" w:rsidRPr="00A925B6" w:rsidRDefault="00A925B6" w:rsidP="00A925B6">
            <w:pPr>
              <w:pStyle w:val="Chartright-Picture"/>
            </w:pPr>
            <w:r w:rsidRPr="003A4C7F">
              <w:t>Function for which this questionnaire is being completed</w:t>
            </w:r>
          </w:p>
        </w:tc>
        <w:tc>
          <w:tcPr>
            <w:tcW w:w="717" w:type="pct"/>
            <w:tcBorders>
              <w:top w:val="single" w:sz="4" w:space="0" w:color="003299"/>
              <w:right w:val="single" w:sz="4" w:space="0" w:color="003299"/>
            </w:tcBorders>
          </w:tcPr>
          <w:p w14:paraId="6B802A2B"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hAnsi="Segoe UI Symbol" w:cs="Segoe UI Symbol"/>
              </w:rPr>
              <w:t>☐</w:t>
            </w:r>
            <w:r w:rsidRPr="00A925B6">
              <w:t xml:space="preserve"> Yes, part of a group</w:t>
            </w:r>
          </w:p>
          <w:p w14:paraId="2EDEA8D9"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hAnsi="Segoe UI Symbol" w:cs="Segoe UI Symbol"/>
              </w:rPr>
              <w:t>☐</w:t>
            </w:r>
            <w:r w:rsidRPr="00A925B6">
              <w:t xml:space="preserve"> Yes, part of an institutional protection scheme</w:t>
            </w:r>
          </w:p>
          <w:p w14:paraId="2F005A62"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hAnsi="Segoe UI Symbol" w:cs="Segoe UI Symbol"/>
              </w:rPr>
              <w:t>☐</w:t>
            </w:r>
            <w:r w:rsidRPr="00A925B6">
              <w:t xml:space="preserve"> Yes, a qualifying holding</w:t>
            </w:r>
          </w:p>
          <w:p w14:paraId="3B983B5E"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hAnsi="Segoe UI Symbol" w:cs="Segoe UI Symbol"/>
              </w:rPr>
              <w:t>☐</w:t>
            </w:r>
            <w:r w:rsidRPr="00A925B6">
              <w:t xml:space="preserve"> No, nor part of any group, institutional protection scheme or qualifying holding</w:t>
            </w:r>
          </w:p>
          <w:p w14:paraId="5A2A4FDA"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hAnsi="Segoe UI Symbol" w:cs="Segoe UI Symbol"/>
              </w:rPr>
              <w:t>☐</w:t>
            </w:r>
            <w:r w:rsidRPr="00A925B6">
              <w:t xml:space="preserve"> No counting</w:t>
            </w:r>
          </w:p>
          <w:p w14:paraId="24463BB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56D5C9B"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Free text</w:t>
            </w:r>
          </w:p>
        </w:tc>
        <w:tc>
          <w:tcPr>
            <w:tcW w:w="717" w:type="pct"/>
            <w:tcBorders>
              <w:top w:val="single" w:sz="4" w:space="0" w:color="003299"/>
              <w:left w:val="single" w:sz="4" w:space="0" w:color="003299"/>
              <w:right w:val="single" w:sz="4" w:space="0" w:color="003299"/>
            </w:tcBorders>
          </w:tcPr>
          <w:p w14:paraId="3F867595"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Number</w:t>
            </w:r>
          </w:p>
        </w:tc>
        <w:tc>
          <w:tcPr>
            <w:tcW w:w="717" w:type="pct"/>
            <w:tcBorders>
              <w:top w:val="single" w:sz="4" w:space="0" w:color="003299"/>
              <w:left w:val="single" w:sz="4" w:space="0" w:color="003299"/>
              <w:right w:val="single" w:sz="4" w:space="0" w:color="003299"/>
            </w:tcBorders>
          </w:tcPr>
          <w:p w14:paraId="2459B5B7"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Free text</w:t>
            </w:r>
          </w:p>
        </w:tc>
        <w:tc>
          <w:tcPr>
            <w:tcW w:w="717" w:type="pct"/>
            <w:tcBorders>
              <w:top w:val="single" w:sz="4" w:space="0" w:color="003299"/>
              <w:left w:val="single" w:sz="4" w:space="0" w:color="003299"/>
              <w:right w:val="single" w:sz="4" w:space="0" w:color="003299"/>
            </w:tcBorders>
          </w:tcPr>
          <w:p w14:paraId="209CE62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Number</w:t>
            </w:r>
          </w:p>
        </w:tc>
        <w:tc>
          <w:tcPr>
            <w:tcW w:w="717" w:type="pct"/>
            <w:tcBorders>
              <w:top w:val="single" w:sz="4" w:space="0" w:color="003299"/>
              <w:left w:val="single" w:sz="4" w:space="0" w:color="003299"/>
            </w:tcBorders>
          </w:tcPr>
          <w:p w14:paraId="3E353FC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Free text</w:t>
            </w:r>
          </w:p>
        </w:tc>
      </w:tr>
      <w:tr w:rsidR="00A925B6" w:rsidRPr="003A4C7F" w14:paraId="6BD31BBF" w14:textId="77777777" w:rsidTr="00FF7429">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527DA660" w14:textId="77777777" w:rsidR="00A925B6" w:rsidRPr="003A4C7F" w:rsidRDefault="00A925B6" w:rsidP="00A925B6">
            <w:pPr>
              <w:pStyle w:val="Chartright-Picture"/>
            </w:pPr>
          </w:p>
        </w:tc>
        <w:tc>
          <w:tcPr>
            <w:tcW w:w="717" w:type="pct"/>
            <w:tcBorders>
              <w:top w:val="single" w:sz="4" w:space="0" w:color="003299"/>
              <w:right w:val="single" w:sz="4" w:space="0" w:color="003299"/>
            </w:tcBorders>
          </w:tcPr>
          <w:p w14:paraId="3964962E" w14:textId="77777777" w:rsidR="00A925B6" w:rsidRP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E22C5D"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19CCDAD5"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F3D832"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B9E68F"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tcBorders>
          </w:tcPr>
          <w:p w14:paraId="59CEC1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2A56F540"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1CDC60A8" w14:textId="77777777" w:rsidR="00A925B6" w:rsidRPr="00A925B6" w:rsidRDefault="00A925B6" w:rsidP="00A925B6">
            <w:pPr>
              <w:pStyle w:val="Chartright-Picture"/>
            </w:pPr>
            <w:r w:rsidRPr="003A4C7F">
              <w:lastRenderedPageBreak/>
              <w:t>All other directorships and/or activities</w:t>
            </w:r>
            <w:r w:rsidRPr="004F200B">
              <w:rPr>
                <w:rStyle w:val="FootnoteReference"/>
                <w:color w:val="003299"/>
              </w:rPr>
              <w:footnoteReference w:id="39"/>
            </w:r>
          </w:p>
        </w:tc>
        <w:tc>
          <w:tcPr>
            <w:tcW w:w="717" w:type="pct"/>
            <w:tcBorders>
              <w:right w:val="single" w:sz="4" w:space="0" w:color="003299"/>
            </w:tcBorders>
          </w:tcPr>
          <w:p w14:paraId="4D74C0A8"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30FCCA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02A80B9"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59992E8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49B7591"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3AFA2B2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489C8389"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650B6FEA" w14:textId="77777777" w:rsidR="00A925B6" w:rsidRPr="003A4C7F" w:rsidRDefault="00A925B6" w:rsidP="00A925B6">
            <w:pPr>
              <w:pStyle w:val="Chartright-Picture"/>
            </w:pPr>
          </w:p>
        </w:tc>
        <w:tc>
          <w:tcPr>
            <w:tcW w:w="717" w:type="pct"/>
            <w:tcBorders>
              <w:right w:val="single" w:sz="4" w:space="0" w:color="003299"/>
            </w:tcBorders>
          </w:tcPr>
          <w:p w14:paraId="02D151C8"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333B1D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DD8582B"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6FBB65C6"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033C5C6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3DB0F464"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330495F"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376EFC22" w14:textId="77777777" w:rsidR="00A925B6" w:rsidRPr="003A4C7F" w:rsidRDefault="00A925B6" w:rsidP="00A925B6">
            <w:pPr>
              <w:pStyle w:val="Chartright-Picture"/>
            </w:pPr>
          </w:p>
        </w:tc>
        <w:tc>
          <w:tcPr>
            <w:tcW w:w="717" w:type="pct"/>
            <w:tcBorders>
              <w:right w:val="single" w:sz="4" w:space="0" w:color="003299"/>
            </w:tcBorders>
          </w:tcPr>
          <w:p w14:paraId="37CB6444"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0D25C39"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7128B02D"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40FB9466"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0E78F62F"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5189167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17484B2B"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3E7B8F70" w14:textId="77777777" w:rsidR="00A925B6" w:rsidRPr="003A4C7F" w:rsidRDefault="00A925B6" w:rsidP="00A925B6">
            <w:pPr>
              <w:pStyle w:val="Chartright-Picture"/>
            </w:pPr>
          </w:p>
        </w:tc>
        <w:tc>
          <w:tcPr>
            <w:tcW w:w="717" w:type="pct"/>
            <w:tcBorders>
              <w:right w:val="single" w:sz="4" w:space="0" w:color="003299"/>
            </w:tcBorders>
          </w:tcPr>
          <w:p w14:paraId="253A91EF"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2FD33E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6BDC41E"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49199581"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589513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2FFCFB7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bl>
    <w:p w14:paraId="4B786DE9" w14:textId="77777777" w:rsidR="00A925B6" w:rsidRDefault="00A925B6" w:rsidP="00A925B6">
      <w:pPr>
        <w:pStyle w:val="Chartright-SourcesNotes"/>
      </w:pPr>
    </w:p>
    <w:p w14:paraId="661D73CF"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A62C2A7"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2F0C92F" w14:textId="77777777" w:rsidR="00A925B6" w:rsidRPr="00A925B6" w:rsidRDefault="00A925B6" w:rsidP="00A925B6">
            <w:pPr>
              <w:pStyle w:val="Chartright-Picture"/>
            </w:pPr>
            <w:r w:rsidRPr="003A4C7F">
              <w:t>E</w:t>
            </w:r>
          </w:p>
        </w:tc>
      </w:tr>
      <w:tr w:rsidR="00A925B6" w:rsidRPr="003A4C7F" w14:paraId="448472F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9D24B71" w14:textId="77777777" w:rsidR="00A925B6" w:rsidRPr="00A925B6" w:rsidRDefault="00A925B6" w:rsidP="00A925B6">
            <w:pPr>
              <w:pStyle w:val="Chartright-Picture"/>
            </w:pPr>
            <w:r w:rsidRPr="003A4C7F">
              <w:t>Total number of executive directorships if privileged counting</w:t>
            </w:r>
            <w:r w:rsidRPr="00A925B6">
              <w:rPr>
                <w:rStyle w:val="FootnoteReference"/>
              </w:rPr>
              <w:footnoteReference w:id="40"/>
            </w:r>
            <w:r w:rsidRPr="00A925B6">
              <w:t xml:space="preserve"> is applied and if exceptions</w:t>
            </w:r>
            <w:r w:rsidRPr="00A925B6">
              <w:rPr>
                <w:rStyle w:val="FootnoteReference"/>
              </w:rPr>
              <w:footnoteReference w:id="41"/>
            </w:r>
            <w:r w:rsidRPr="00A925B6">
              <w:t xml:space="preserve"> are not counted</w:t>
            </w:r>
            <w:r w:rsidRPr="00A925B6">
              <w:rPr>
                <w:rStyle w:val="FootnoteReference"/>
              </w:rPr>
              <w:footnoteReference w:id="42"/>
            </w:r>
          </w:p>
        </w:tc>
        <w:tc>
          <w:tcPr>
            <w:cnfStyle w:val="000001000000" w:firstRow="0" w:lastRow="0" w:firstColumn="0" w:lastColumn="0" w:oddVBand="0" w:evenVBand="1" w:oddHBand="0" w:evenHBand="0" w:firstRowFirstColumn="0" w:firstRowLastColumn="0" w:lastRowFirstColumn="0" w:lastRowLastColumn="0"/>
            <w:tcW w:w="3572" w:type="dxa"/>
          </w:tcPr>
          <w:p w14:paraId="13A538E5" w14:textId="77777777" w:rsidR="00A925B6" w:rsidRPr="00A925B6" w:rsidRDefault="00A925B6" w:rsidP="00A925B6">
            <w:pPr>
              <w:pStyle w:val="Chartright-Picture"/>
            </w:pPr>
            <w:r w:rsidRPr="003A4C7F">
              <w:t>Free text</w:t>
            </w:r>
          </w:p>
        </w:tc>
      </w:tr>
    </w:tbl>
    <w:p w14:paraId="283C7741" w14:textId="77777777" w:rsidR="00A925B6" w:rsidRDefault="00A925B6" w:rsidP="00A925B6">
      <w:pPr>
        <w:pStyle w:val="Chartright-SourcesNotes"/>
      </w:pPr>
    </w:p>
    <w:p w14:paraId="32B7D18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7BC7774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50EEFF5D" w14:textId="77777777" w:rsidR="00A925B6" w:rsidRPr="00A925B6" w:rsidRDefault="00A925B6" w:rsidP="00A925B6">
            <w:pPr>
              <w:pStyle w:val="Chartright-Picture"/>
            </w:pPr>
            <w:r w:rsidRPr="003A4C7F">
              <w:t>F</w:t>
            </w:r>
          </w:p>
        </w:tc>
      </w:tr>
      <w:tr w:rsidR="00A925B6" w:rsidRPr="003A4C7F" w14:paraId="6A23D78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37356F" w14:textId="77777777" w:rsidR="00A925B6" w:rsidRPr="00A925B6" w:rsidRDefault="00A925B6" w:rsidP="00A925B6">
            <w:pPr>
              <w:pStyle w:val="Chartright-Picture"/>
            </w:pPr>
            <w:r w:rsidRPr="003A4C7F">
              <w:t>Total number of non-executive directorships if privileged counting is applied and if exceptions are not counted</w:t>
            </w:r>
            <w:r w:rsidRPr="00A925B6">
              <w:rPr>
                <w:rStyle w:val="FootnoteReference"/>
              </w:rPr>
              <w:footnoteReference w:id="43"/>
            </w:r>
          </w:p>
        </w:tc>
        <w:tc>
          <w:tcPr>
            <w:cnfStyle w:val="000001000000" w:firstRow="0" w:lastRow="0" w:firstColumn="0" w:lastColumn="0" w:oddVBand="0" w:evenVBand="1" w:oddHBand="0" w:evenHBand="0" w:firstRowFirstColumn="0" w:firstRowLastColumn="0" w:lastRowFirstColumn="0" w:lastRowLastColumn="0"/>
            <w:tcW w:w="3572" w:type="dxa"/>
          </w:tcPr>
          <w:p w14:paraId="1709B2FA" w14:textId="77777777" w:rsidR="00A925B6" w:rsidRPr="00A925B6" w:rsidRDefault="00A925B6" w:rsidP="00A925B6">
            <w:pPr>
              <w:pStyle w:val="Chartright-Picture"/>
            </w:pPr>
            <w:r w:rsidRPr="003A4C7F">
              <w:t>Free text</w:t>
            </w:r>
          </w:p>
        </w:tc>
      </w:tr>
    </w:tbl>
    <w:p w14:paraId="7C0FD3B8" w14:textId="77777777" w:rsidR="00A925B6" w:rsidRDefault="00A925B6" w:rsidP="00A925B6">
      <w:pPr>
        <w:pStyle w:val="Chartright-SourcesNotes"/>
      </w:pPr>
    </w:p>
    <w:p w14:paraId="063A21D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3A4C7F" w14:paraId="1E83619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7F3139CD" w14:textId="77777777" w:rsidR="00A925B6" w:rsidRPr="00A925B6" w:rsidRDefault="00A925B6" w:rsidP="00A925B6">
            <w:pPr>
              <w:pStyle w:val="Chartright-Picture"/>
            </w:pPr>
            <w:r w:rsidRPr="003A4C7F">
              <w:t>G</w:t>
            </w:r>
          </w:p>
        </w:tc>
      </w:tr>
      <w:tr w:rsidR="00A925B6" w:rsidRPr="003A4C7F" w14:paraId="6792EB1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31448C7E" w14:textId="77777777" w:rsidR="00A925B6" w:rsidRPr="00A925B6" w:rsidRDefault="00A925B6" w:rsidP="00A925B6">
            <w:pPr>
              <w:pStyle w:val="Chartright-Picture"/>
            </w:pPr>
            <w:r w:rsidRPr="003A4C7F">
              <w:t xml:space="preserve">If privileged counting is applied, please provide details of any synergies that exist between the </w:t>
            </w:r>
            <w:r w:rsidRPr="00A925B6">
              <w:t>entities concerned, such that there is a legitimate overlap in terms of the time commitment with respect to those entities</w:t>
            </w:r>
          </w:p>
          <w:p w14:paraId="2DCE8A0D" w14:textId="77777777" w:rsidR="00A925B6" w:rsidRPr="00A925B6" w:rsidRDefault="00A925B6" w:rsidP="00A925B6">
            <w:pPr>
              <w:pStyle w:val="Chartright-Picture"/>
            </w:pPr>
            <w:r w:rsidRPr="003A4C7F">
              <w:t>Free text</w:t>
            </w:r>
          </w:p>
        </w:tc>
      </w:tr>
    </w:tbl>
    <w:p w14:paraId="0A52A1F0" w14:textId="77777777" w:rsidR="00A925B6" w:rsidRDefault="00A925B6" w:rsidP="00A925B6">
      <w:pPr>
        <w:pStyle w:val="Chartright-SourcesNotes"/>
      </w:pPr>
    </w:p>
    <w:p w14:paraId="1F1B24F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65E4F4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6F65FB15" w14:textId="77777777" w:rsidR="00A925B6" w:rsidRPr="00A925B6" w:rsidRDefault="00A925B6" w:rsidP="00A925B6">
            <w:pPr>
              <w:pStyle w:val="Chartright-Picture"/>
            </w:pPr>
            <w:r w:rsidRPr="003A4C7F">
              <w:t>H</w:t>
            </w:r>
          </w:p>
        </w:tc>
      </w:tr>
      <w:tr w:rsidR="00A925B6" w:rsidRPr="003A4C7F" w14:paraId="7A1186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B148AB2" w14:textId="77777777" w:rsidR="00A925B6" w:rsidRPr="00A925B6" w:rsidRDefault="00A925B6" w:rsidP="00A925B6">
            <w:pPr>
              <w:pStyle w:val="Chartright-Picture"/>
            </w:pPr>
            <w:r w:rsidRPr="003A4C7F">
              <w:t>Total days per year of time committed to all functions over and above the function for which this questionnaire is being completed</w:t>
            </w:r>
            <w:r w:rsidRPr="00A925B6">
              <w:rPr>
                <w:rStyle w:val="FootnoteReference"/>
              </w:rPr>
              <w:footnoteReference w:id="44"/>
            </w:r>
          </w:p>
        </w:tc>
        <w:tc>
          <w:tcPr>
            <w:cnfStyle w:val="000001000000" w:firstRow="0" w:lastRow="0" w:firstColumn="0" w:lastColumn="0" w:oddVBand="0" w:evenVBand="1" w:oddHBand="0" w:evenHBand="0" w:firstRowFirstColumn="0" w:firstRowLastColumn="0" w:lastRowFirstColumn="0" w:lastRowLastColumn="0"/>
            <w:tcW w:w="3572" w:type="dxa"/>
          </w:tcPr>
          <w:p w14:paraId="3E19AD13" w14:textId="77777777" w:rsidR="00A925B6" w:rsidRPr="00A925B6" w:rsidRDefault="00A925B6" w:rsidP="00A925B6">
            <w:pPr>
              <w:pStyle w:val="Chartright-Picture"/>
            </w:pPr>
            <w:r w:rsidRPr="003A4C7F">
              <w:t>Free text</w:t>
            </w:r>
          </w:p>
        </w:tc>
      </w:tr>
    </w:tbl>
    <w:p w14:paraId="0D67527E" w14:textId="77777777" w:rsidR="00A925B6" w:rsidRDefault="00A925B6" w:rsidP="00A925B6">
      <w:pPr>
        <w:pStyle w:val="Chartright-SourcesNotes"/>
      </w:pPr>
    </w:p>
    <w:p w14:paraId="4FD46AA3" w14:textId="77777777" w:rsidR="00A925B6" w:rsidRDefault="00A925B6" w:rsidP="00A925B6">
      <w:r>
        <w:br w:type="page"/>
      </w:r>
    </w:p>
    <w:p w14:paraId="230BD844" w14:textId="77777777" w:rsidR="00A925B6" w:rsidRDefault="00A925B6" w:rsidP="00A925B6">
      <w:pPr>
        <w:pStyle w:val="Heading1"/>
      </w:pPr>
      <w:r w:rsidRPr="00F72FEF">
        <w:lastRenderedPageBreak/>
        <w:t>Collective suitability</w:t>
      </w:r>
    </w:p>
    <w:p w14:paraId="18747582" w14:textId="77777777" w:rsidR="00A925B6" w:rsidRDefault="00A925B6" w:rsidP="00A925B6">
      <w:r w:rsidRPr="000E61F5">
        <w:t>To be completed by the supervised entity if the appointee is being appointed as a member of the management body</w:t>
      </w:r>
      <w:r>
        <w:t>.</w:t>
      </w:r>
    </w:p>
    <w:p w14:paraId="46CCB6AC"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3522DD0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3688B209" w14:textId="77777777" w:rsidR="00A925B6" w:rsidRPr="00A925B6" w:rsidRDefault="00A925B6" w:rsidP="00A925B6">
            <w:pPr>
              <w:pStyle w:val="Chartright-Picture"/>
            </w:pPr>
            <w:r>
              <w:t>A</w:t>
            </w:r>
          </w:p>
        </w:tc>
      </w:tr>
      <w:tr w:rsidR="00A925B6" w:rsidRPr="000E61F5" w14:paraId="53A03F3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5866CFA" w14:textId="77777777" w:rsidR="00A925B6" w:rsidRPr="00A925B6" w:rsidRDefault="00A925B6" w:rsidP="00A925B6">
            <w:pPr>
              <w:pStyle w:val="Chartright-Picture"/>
            </w:pPr>
            <w:r w:rsidRPr="00F72FEF">
              <w:t>Is the supervised entity subject to national requirements</w:t>
            </w:r>
            <w:r w:rsidRPr="00A925B6">
              <w:rPr>
                <w:rStyle w:val="FootnoteReference"/>
              </w:rPr>
              <w:footnoteReference w:id="45"/>
            </w:r>
            <w:r w:rsidRPr="00A925B6">
              <w:t xml:space="preserve"> on gender diversity?</w:t>
            </w:r>
          </w:p>
        </w:tc>
        <w:tc>
          <w:tcPr>
            <w:cnfStyle w:val="000001000000" w:firstRow="0" w:lastRow="0" w:firstColumn="0" w:lastColumn="0" w:oddVBand="0" w:evenVBand="1" w:oddHBand="0" w:evenHBand="0" w:firstRowFirstColumn="0" w:firstRowLastColumn="0" w:lastRowFirstColumn="0" w:lastRowLastColumn="0"/>
            <w:tcW w:w="3572" w:type="dxa"/>
          </w:tcPr>
          <w:p w14:paraId="610F69F7"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27611CF2"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r w:rsidR="00A925B6" w:rsidRPr="000E61F5" w14:paraId="6DE68D3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5A4F505" w14:textId="77777777" w:rsidR="00A925B6" w:rsidRPr="00A925B6" w:rsidRDefault="00A925B6" w:rsidP="00A925B6">
            <w:pPr>
              <w:pStyle w:val="Chartright-Picture"/>
            </w:pPr>
            <w:r w:rsidRPr="00F72FEF">
              <w:t>If “Yes” is selected, in making this appointment, is the supervised entity compliant with the national requirements on gender diversity?</w:t>
            </w:r>
          </w:p>
        </w:tc>
        <w:tc>
          <w:tcPr>
            <w:cnfStyle w:val="000001000000" w:firstRow="0" w:lastRow="0" w:firstColumn="0" w:lastColumn="0" w:oddVBand="0" w:evenVBand="1" w:oddHBand="0" w:evenHBand="0" w:firstRowFirstColumn="0" w:firstRowLastColumn="0" w:lastRowFirstColumn="0" w:lastRowLastColumn="0"/>
            <w:tcW w:w="3572" w:type="dxa"/>
          </w:tcPr>
          <w:p w14:paraId="64589FD3"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36F847C8"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tc>
      </w:tr>
    </w:tbl>
    <w:p w14:paraId="40C51EDF" w14:textId="77777777" w:rsidR="00A925B6" w:rsidRDefault="00A925B6" w:rsidP="00A925B6">
      <w:pPr>
        <w:pStyle w:val="Chartright-SourcesNotes"/>
      </w:pPr>
    </w:p>
    <w:p w14:paraId="653E3663"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4A48D73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EB96AF4" w14:textId="77777777" w:rsidR="00A925B6" w:rsidRPr="00A925B6" w:rsidRDefault="00A925B6" w:rsidP="00A925B6">
            <w:pPr>
              <w:pStyle w:val="Chartright-Picture"/>
            </w:pPr>
            <w:r>
              <w:t>B</w:t>
            </w:r>
          </w:p>
        </w:tc>
      </w:tr>
      <w:tr w:rsidR="00A925B6" w:rsidRPr="000E61F5" w14:paraId="55B10BD5" w14:textId="77777777" w:rsidTr="00EE1C57">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774A115" w14:textId="77777777" w:rsidR="00A925B6" w:rsidRPr="00A925B6" w:rsidRDefault="00A925B6" w:rsidP="00A925B6">
            <w:pPr>
              <w:pStyle w:val="Chartright-Picture"/>
            </w:pPr>
            <w:r w:rsidRPr="00F72FEF">
              <w:t xml:space="preserve">In making this appointment, is the supervised entity compliant with its internal target </w:t>
            </w:r>
            <w:r w:rsidRPr="00A925B6">
              <w:t>or rules for gender diversity in the composition of the management body?</w:t>
            </w:r>
          </w:p>
        </w:tc>
        <w:tc>
          <w:tcPr>
            <w:cnfStyle w:val="000001000000" w:firstRow="0" w:lastRow="0" w:firstColumn="0" w:lastColumn="0" w:oddVBand="0" w:evenVBand="1" w:oddHBand="0" w:evenHBand="0" w:firstRowFirstColumn="0" w:firstRowLastColumn="0" w:lastRowFirstColumn="0" w:lastRowLastColumn="0"/>
            <w:tcW w:w="3572" w:type="dxa"/>
          </w:tcPr>
          <w:p w14:paraId="00548F81"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4711F86B"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p w14:paraId="1773EF53" w14:textId="77777777" w:rsidR="00A925B6" w:rsidRPr="00A925B6" w:rsidRDefault="00A925B6" w:rsidP="00A925B6">
            <w:pPr>
              <w:pStyle w:val="Chartright-Picture"/>
            </w:pPr>
            <w:r w:rsidRPr="00A925B6">
              <w:rPr>
                <w:rFonts w:ascii="Segoe UI Symbol" w:hAnsi="Segoe UI Symbol" w:cs="Segoe UI Symbol"/>
              </w:rPr>
              <w:t>☐</w:t>
            </w:r>
            <w:r w:rsidRPr="00A925B6">
              <w:t xml:space="preserve"> No internal target or rules exists</w:t>
            </w:r>
          </w:p>
        </w:tc>
      </w:tr>
    </w:tbl>
    <w:p w14:paraId="041FCB91" w14:textId="77777777" w:rsidR="00A925B6" w:rsidRDefault="00A925B6" w:rsidP="00A925B6">
      <w:pPr>
        <w:pStyle w:val="Chartright-SourcesNotes"/>
      </w:pPr>
    </w:p>
    <w:p w14:paraId="52D11D5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5976849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3B5F7E21" w14:textId="77777777" w:rsidR="00A925B6" w:rsidRPr="00A925B6" w:rsidRDefault="00A925B6" w:rsidP="00A925B6">
            <w:pPr>
              <w:pStyle w:val="Chartright-Picture"/>
            </w:pPr>
            <w:r>
              <w:t>C</w:t>
            </w:r>
          </w:p>
        </w:tc>
      </w:tr>
      <w:tr w:rsidR="00A925B6" w:rsidRPr="000E61F5" w14:paraId="269C63D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2C87A94" w14:textId="323F8599" w:rsidR="00A925B6" w:rsidRPr="00A925B6" w:rsidRDefault="00A925B6" w:rsidP="00A925B6">
            <w:pPr>
              <w:pStyle w:val="Chartright-Picture"/>
            </w:pPr>
            <w:r w:rsidRPr="00F72FEF">
              <w:t xml:space="preserve">In making this appointment, is the supervised entity compliant with its internal </w:t>
            </w:r>
            <w:r w:rsidRPr="00A925B6">
              <w:t>principles for other aspects of diversity?</w:t>
            </w:r>
          </w:p>
        </w:tc>
        <w:tc>
          <w:tcPr>
            <w:cnfStyle w:val="000001000000" w:firstRow="0" w:lastRow="0" w:firstColumn="0" w:lastColumn="0" w:oddVBand="0" w:evenVBand="1" w:oddHBand="0" w:evenHBand="0" w:firstRowFirstColumn="0" w:firstRowLastColumn="0" w:lastRowFirstColumn="0" w:lastRowLastColumn="0"/>
            <w:tcW w:w="3572" w:type="dxa"/>
          </w:tcPr>
          <w:p w14:paraId="501359AE" w14:textId="77777777" w:rsidR="00A925B6" w:rsidRPr="00A925B6" w:rsidRDefault="00A925B6" w:rsidP="00A925B6">
            <w:pPr>
              <w:pStyle w:val="Chartright-Picture"/>
            </w:pPr>
            <w:r w:rsidRPr="00A925B6">
              <w:rPr>
                <w:rFonts w:ascii="Segoe UI Symbol" w:hAnsi="Segoe UI Symbol" w:cs="Segoe UI Symbol"/>
              </w:rPr>
              <w:t>☐</w:t>
            </w:r>
            <w:r w:rsidRPr="00A925B6">
              <w:t xml:space="preserve"> Yes</w:t>
            </w:r>
          </w:p>
          <w:p w14:paraId="116440DB" w14:textId="77777777" w:rsidR="00A925B6" w:rsidRPr="00A925B6" w:rsidRDefault="00A925B6" w:rsidP="00A925B6">
            <w:pPr>
              <w:pStyle w:val="Chartright-Picture"/>
            </w:pPr>
            <w:r w:rsidRPr="00A925B6">
              <w:rPr>
                <w:rFonts w:ascii="Segoe UI Symbol" w:hAnsi="Segoe UI Symbol" w:cs="Segoe UI Symbol"/>
              </w:rPr>
              <w:t>☐</w:t>
            </w:r>
            <w:r w:rsidRPr="00A925B6">
              <w:t xml:space="preserve"> No</w:t>
            </w:r>
          </w:p>
          <w:p w14:paraId="4E18C077" w14:textId="77777777" w:rsidR="00A925B6" w:rsidRPr="00A925B6" w:rsidRDefault="00A925B6" w:rsidP="00A925B6">
            <w:pPr>
              <w:pStyle w:val="Chartright-Picture"/>
            </w:pPr>
            <w:r w:rsidRPr="00A925B6">
              <w:rPr>
                <w:rFonts w:ascii="Segoe UI Symbol" w:hAnsi="Segoe UI Symbol" w:cs="Segoe UI Symbol"/>
              </w:rPr>
              <w:t>☐</w:t>
            </w:r>
            <w:r w:rsidRPr="00A925B6">
              <w:t xml:space="preserve"> Not applicable/no internal principles exist</w:t>
            </w:r>
          </w:p>
        </w:tc>
      </w:tr>
    </w:tbl>
    <w:p w14:paraId="58AEAA9C" w14:textId="77777777" w:rsidR="00A925B6" w:rsidRDefault="00A925B6" w:rsidP="00A925B6">
      <w:pPr>
        <w:pStyle w:val="Chartright-SourcesNotes"/>
      </w:pPr>
    </w:p>
    <w:p w14:paraId="3FD4006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0E61F5" w14:paraId="4FBD090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43207889" w14:textId="77777777" w:rsidR="00A925B6" w:rsidRPr="00A925B6" w:rsidRDefault="00A925B6" w:rsidP="00A925B6">
            <w:pPr>
              <w:pStyle w:val="Chartright-Picture"/>
            </w:pPr>
            <w:r>
              <w:t>D</w:t>
            </w:r>
          </w:p>
        </w:tc>
      </w:tr>
      <w:tr w:rsidR="00A925B6" w:rsidRPr="000E61F5" w14:paraId="3ADC856B" w14:textId="77777777" w:rsidTr="00EE1C57">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2210CCB4" w14:textId="77777777" w:rsidR="00A925B6" w:rsidRPr="00A925B6" w:rsidRDefault="00A925B6" w:rsidP="00A925B6">
            <w:pPr>
              <w:pStyle w:val="Chartright-Picture"/>
            </w:pPr>
            <w:r w:rsidRPr="00F72FEF">
              <w:t xml:space="preserve">Describe the extent to which the appointee contributes to the </w:t>
            </w:r>
            <w:r w:rsidRPr="00A925B6">
              <w:t>collective suitability of the management body. In addition, explain in general terms the weaknesses that have been identified in the management body’s collective composition and the extent to which the appointee contributes to solving some or all of these weaknesses</w:t>
            </w:r>
          </w:p>
          <w:p w14:paraId="7989E9D5" w14:textId="77777777" w:rsidR="00A925B6" w:rsidRPr="00A925B6" w:rsidRDefault="00A925B6" w:rsidP="00A925B6">
            <w:pPr>
              <w:pStyle w:val="Chartright-Picture"/>
            </w:pPr>
            <w:r w:rsidRPr="00F72FEF">
              <w:t>Free text</w:t>
            </w:r>
          </w:p>
        </w:tc>
      </w:tr>
    </w:tbl>
    <w:p w14:paraId="38F72939" w14:textId="77777777" w:rsidR="00A925B6" w:rsidRDefault="00A925B6" w:rsidP="00A925B6">
      <w:pPr>
        <w:pStyle w:val="Chartright-SourcesNotes"/>
      </w:pPr>
    </w:p>
    <w:p w14:paraId="7CF530E4"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786"/>
        <w:gridCol w:w="1786"/>
        <w:gridCol w:w="1786"/>
        <w:gridCol w:w="1786"/>
      </w:tblGrid>
      <w:tr w:rsidR="00A925B6" w:rsidRPr="0053117D" w14:paraId="59C0D87E" w14:textId="77777777" w:rsidTr="004D3F80">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5000" w:type="pct"/>
            <w:gridSpan w:val="4"/>
          </w:tcPr>
          <w:p w14:paraId="65619C14" w14:textId="77777777" w:rsidR="00A925B6" w:rsidRPr="00A925B6" w:rsidRDefault="00A925B6" w:rsidP="00A925B6">
            <w:pPr>
              <w:pStyle w:val="Chartright-Picture"/>
            </w:pPr>
            <w:r w:rsidRPr="0053117D">
              <w:t>E</w:t>
            </w:r>
          </w:p>
          <w:p w14:paraId="6CAD91D7" w14:textId="77777777" w:rsidR="00A925B6" w:rsidRPr="00A925B6" w:rsidRDefault="00A925B6" w:rsidP="00A925B6">
            <w:pPr>
              <w:pStyle w:val="Chartright-Picture"/>
            </w:pPr>
            <w:r w:rsidRPr="0053117D">
              <w:t>List of members of the management body (as</w:t>
            </w:r>
            <w:r w:rsidRPr="00A925B6">
              <w:t xml:space="preserve"> applicable)</w:t>
            </w:r>
          </w:p>
        </w:tc>
      </w:tr>
      <w:tr w:rsidR="00A925B6" w:rsidRPr="0053117D" w14:paraId="688DDC09" w14:textId="77777777" w:rsidTr="004D3F80">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tcBorders>
            <w:vAlign w:val="top"/>
          </w:tcPr>
          <w:p w14:paraId="563E4F7C" w14:textId="77777777" w:rsidR="00A925B6" w:rsidRPr="00A925B6" w:rsidRDefault="00A925B6" w:rsidP="00A925B6">
            <w:pPr>
              <w:pStyle w:val="Chartright-Picture"/>
            </w:pPr>
            <w:r>
              <w:t>First name, last name</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003299"/>
            </w:tcBorders>
            <w:vAlign w:val="top"/>
          </w:tcPr>
          <w:p w14:paraId="2F7C2F99" w14:textId="77777777" w:rsidR="00A925B6" w:rsidRPr="00A925B6" w:rsidRDefault="00A925B6" w:rsidP="00A925B6">
            <w:pPr>
              <w:pStyle w:val="Chartright-Picture"/>
            </w:pPr>
            <w:r w:rsidRPr="0053117D">
              <w:t>Function</w:t>
            </w:r>
            <w:r w:rsidRPr="00A925B6">
              <w:t>(s)</w:t>
            </w:r>
          </w:p>
          <w:p w14:paraId="4A3ADB78" w14:textId="3C62F5A4" w:rsidR="00A925B6" w:rsidRPr="00A925B6" w:rsidRDefault="00A925B6" w:rsidP="00A925B6">
            <w:pPr>
              <w:pStyle w:val="Chartright-Picture"/>
            </w:pPr>
            <w:r>
              <w:t>(</w:t>
            </w:r>
            <w:r w:rsidRPr="00A925B6">
              <w:t>Member of the management body in its management function; Chair of the management body in its management function; Deputy Chair of the management body in its management function; Chief Executive Officer (CEO); Deputy Chief Executive Officer (CEO); Chief Financial Officer (CFO); Chief Risk Officer (CRO); Member of the management body in its supervisory function; Chair of the management body in its supervisory function; Deputy Chair of the management body in its supervisory function)</w:t>
            </w:r>
          </w:p>
        </w:tc>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tcBorders>
            <w:vAlign w:val="top"/>
          </w:tcPr>
          <w:p w14:paraId="4F027118" w14:textId="77777777" w:rsidR="00A925B6" w:rsidRPr="00A925B6" w:rsidRDefault="00A925B6" w:rsidP="00A925B6">
            <w:pPr>
              <w:pStyle w:val="Chartright-Picture"/>
            </w:pPr>
            <w:r w:rsidRPr="0053117D">
              <w:t>Date of appointment or renewal</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003299"/>
            </w:tcBorders>
            <w:vAlign w:val="top"/>
          </w:tcPr>
          <w:p w14:paraId="2BB99224" w14:textId="77777777" w:rsidR="00A925B6" w:rsidRPr="00A925B6" w:rsidRDefault="00A925B6" w:rsidP="00A925B6">
            <w:pPr>
              <w:pStyle w:val="Chartright-Picture"/>
            </w:pPr>
            <w:r w:rsidRPr="0053117D">
              <w:t>Skills and main areas of expertise</w:t>
            </w:r>
            <w:r w:rsidRPr="00A925B6">
              <w:t xml:space="preserve"> or trainings received</w:t>
            </w:r>
          </w:p>
          <w:p w14:paraId="0928428D" w14:textId="77777777" w:rsidR="00A925B6" w:rsidRPr="00A925B6" w:rsidRDefault="00A925B6" w:rsidP="00A925B6">
            <w:pPr>
              <w:pStyle w:val="Chartright-Picture"/>
            </w:pPr>
            <w:r>
              <w:t>(</w:t>
            </w:r>
            <w:r w:rsidRPr="00A925B6">
              <w:t>banking and financial markets; legal requirements and regulatory framework; prevention of money laundering and terrorist financing; strategic planning, the understanding of a credit institution’s business strategy or business plan and accomplishment thereof; risk management (identifying, assessing, monitoring, controlling and mitigating the main types of risk of a credit institution); climate-related and environmental risks; accounting and auditing; assessing the effectiveness of a credit institution’s arrangements, ensuring effective governance, oversight and controls; interpreting a credit institution’s financial information, identifying key issues based on this information and appropriate controls and measures; insurance; IT; human resources; other)</w:t>
            </w:r>
          </w:p>
        </w:tc>
      </w:tr>
      <w:tr w:rsidR="00A925B6" w:rsidRPr="0053117D" w14:paraId="14346112" w14:textId="77777777" w:rsidTr="004D3F80">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left w:val="none" w:sz="0" w:space="0" w:color="auto"/>
              <w:bottom w:val="none" w:sz="0" w:space="0" w:color="auto"/>
            </w:tcBorders>
          </w:tcPr>
          <w:p w14:paraId="253F23AE" w14:textId="77777777" w:rsidR="00A925B6" w:rsidRPr="00A925B6" w:rsidRDefault="00A925B6" w:rsidP="00A925B6">
            <w:pPr>
              <w:pStyle w:val="Chartright-Picture"/>
            </w:pPr>
            <w:r w:rsidRPr="0053117D">
              <w:t>Free text</w:t>
            </w:r>
          </w:p>
        </w:tc>
        <w:tc>
          <w:tcPr>
            <w:cnfStyle w:val="000001000000" w:firstRow="0" w:lastRow="0" w:firstColumn="0" w:lastColumn="0" w:oddVBand="0" w:evenVBand="1" w:oddHBand="0" w:evenHBand="0" w:firstRowFirstColumn="0" w:firstRowLastColumn="0" w:lastRowFirstColumn="0" w:lastRowLastColumn="0"/>
            <w:tcW w:w="1250" w:type="pct"/>
          </w:tcPr>
          <w:p w14:paraId="02489EF5" w14:textId="77777777" w:rsidR="00A925B6" w:rsidRPr="00A925B6" w:rsidRDefault="00A925B6" w:rsidP="00A925B6">
            <w:pPr>
              <w:pStyle w:val="Chartright-Picture"/>
            </w:pPr>
            <w:r w:rsidRPr="0053117D">
              <w:t xml:space="preserve">Free </w:t>
            </w:r>
            <w:r w:rsidRPr="00A925B6">
              <w:t>text</w:t>
            </w:r>
          </w:p>
        </w:tc>
        <w:tc>
          <w:tcPr>
            <w:cnfStyle w:val="000010000000" w:firstRow="0" w:lastRow="0" w:firstColumn="0" w:lastColumn="0" w:oddVBand="1" w:evenVBand="0" w:oddHBand="0" w:evenHBand="0" w:firstRowFirstColumn="0" w:firstRowLastColumn="0" w:lastRowFirstColumn="0" w:lastRowLastColumn="0"/>
            <w:tcW w:w="1250" w:type="pct"/>
          </w:tcPr>
          <w:p w14:paraId="3706E131" w14:textId="763A837F" w:rsidR="00A925B6" w:rsidRPr="00A925B6" w:rsidRDefault="00FE4459" w:rsidP="00A925B6">
            <w:pPr>
              <w:pStyle w:val="Chartright-Picture"/>
            </w:pPr>
            <w:r w:rsidRPr="0053117D">
              <w:t>(</w:t>
            </w:r>
            <w:sdt>
              <w:sdtPr>
                <w:id w:val="1594590392"/>
                <w:placeholder>
                  <w:docPart w:val="1963EBC0ACEA4A468ECE9F5836E59C2F"/>
                </w:placeholder>
                <w:date>
                  <w:dateFormat w:val="yyyy-MM-dd"/>
                  <w:lid w:val="en-GB"/>
                  <w:storeMappedDataAs w:val="dateTime"/>
                  <w:calendar w:val="gregorian"/>
                </w:date>
              </w:sdtPr>
              <w:sdtEndPr/>
              <w:sdtContent>
                <w:r w:rsidRPr="00FE4459">
                  <w:t>YYYY-MM-DD</w:t>
                </w:r>
              </w:sdtContent>
            </w:sdt>
            <w:r w:rsidRPr="00FE4459">
              <w:t>)</w:t>
            </w:r>
          </w:p>
        </w:tc>
        <w:tc>
          <w:tcPr>
            <w:cnfStyle w:val="000001000000" w:firstRow="0" w:lastRow="0" w:firstColumn="0" w:lastColumn="0" w:oddVBand="0" w:evenVBand="1" w:oddHBand="0" w:evenHBand="0" w:firstRowFirstColumn="0" w:firstRowLastColumn="0" w:lastRowFirstColumn="0" w:lastRowLastColumn="0"/>
            <w:tcW w:w="1250" w:type="pct"/>
          </w:tcPr>
          <w:p w14:paraId="1DF9D385" w14:textId="77777777" w:rsidR="00A925B6" w:rsidRPr="00A925B6" w:rsidRDefault="00A925B6" w:rsidP="00A925B6">
            <w:pPr>
              <w:pStyle w:val="Chartright-Picture"/>
            </w:pPr>
            <w:r w:rsidRPr="0053117D">
              <w:t>Free text</w:t>
            </w:r>
          </w:p>
        </w:tc>
      </w:tr>
      <w:tr w:rsidR="00A925B6" w:rsidRPr="0053117D" w14:paraId="1D9F1AA1" w14:textId="77777777" w:rsidTr="004D3F80">
        <w:trPr>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single" w:sz="4" w:space="0" w:color="003596"/>
              <w:bottom w:val="none" w:sz="0" w:space="0" w:color="auto"/>
              <w:right w:val="single" w:sz="4" w:space="0" w:color="003596"/>
            </w:tcBorders>
          </w:tcPr>
          <w:p w14:paraId="387CBB8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left w:val="single" w:sz="4" w:space="0" w:color="003596"/>
            </w:tcBorders>
          </w:tcPr>
          <w:p w14:paraId="243297D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250" w:type="pct"/>
          </w:tcPr>
          <w:p w14:paraId="43F7C14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right w:val="single" w:sz="4" w:space="0" w:color="003596"/>
            </w:tcBorders>
          </w:tcPr>
          <w:p w14:paraId="12BDFCFC" w14:textId="77777777" w:rsidR="00A925B6" w:rsidRPr="006777BB" w:rsidRDefault="00A925B6" w:rsidP="00A925B6">
            <w:pPr>
              <w:pStyle w:val="Chartright-Picture"/>
            </w:pPr>
          </w:p>
        </w:tc>
      </w:tr>
      <w:tr w:rsidR="00A925B6" w:rsidRPr="0053117D" w14:paraId="39B27D3D" w14:textId="77777777" w:rsidTr="004D3F80">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single" w:sz="4" w:space="0" w:color="003596"/>
              <w:bottom w:val="none" w:sz="0" w:space="0" w:color="auto"/>
              <w:right w:val="single" w:sz="4" w:space="0" w:color="003596"/>
            </w:tcBorders>
          </w:tcPr>
          <w:p w14:paraId="7BCD461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left w:val="single" w:sz="4" w:space="0" w:color="003596"/>
            </w:tcBorders>
          </w:tcPr>
          <w:p w14:paraId="0D07A62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250" w:type="pct"/>
          </w:tcPr>
          <w:p w14:paraId="797DAA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right w:val="single" w:sz="4" w:space="0" w:color="003596"/>
            </w:tcBorders>
          </w:tcPr>
          <w:p w14:paraId="650631D4" w14:textId="77777777" w:rsidR="00A925B6" w:rsidRPr="006777BB" w:rsidRDefault="00A925B6" w:rsidP="00A925B6">
            <w:pPr>
              <w:pStyle w:val="Chartright-Picture"/>
            </w:pPr>
          </w:p>
        </w:tc>
      </w:tr>
    </w:tbl>
    <w:p w14:paraId="0F7B643B" w14:textId="77777777" w:rsidR="00A925B6" w:rsidRDefault="00A925B6" w:rsidP="00A925B6">
      <w:pPr>
        <w:pStyle w:val="Chartright-SourcesNotes"/>
      </w:pPr>
    </w:p>
    <w:p w14:paraId="0BC0E176" w14:textId="77777777" w:rsidR="00A925B6" w:rsidRDefault="00A925B6" w:rsidP="00A925B6">
      <w:r>
        <w:br w:type="page"/>
      </w:r>
    </w:p>
    <w:p w14:paraId="01961DEC" w14:textId="77777777" w:rsidR="00A925B6" w:rsidRDefault="00A925B6" w:rsidP="00A925B6">
      <w:pPr>
        <w:pStyle w:val="Heading1"/>
      </w:pPr>
      <w:r w:rsidRPr="00F72FEF">
        <w:lastRenderedPageBreak/>
        <w:t>Additional information and annexes</w:t>
      </w:r>
    </w:p>
    <w:p w14:paraId="7706A718"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5D76B001"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5545450C" w14:textId="77777777" w:rsidR="00A925B6" w:rsidRPr="00A925B6" w:rsidRDefault="00A925B6" w:rsidP="00A925B6">
            <w:pPr>
              <w:pStyle w:val="Chartright-Picture"/>
            </w:pPr>
            <w:r w:rsidRPr="003A4C7F">
              <w:t>A</w:t>
            </w:r>
          </w:p>
        </w:tc>
      </w:tr>
      <w:tr w:rsidR="00A925B6" w:rsidRPr="003A4C7F" w14:paraId="0F099422"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D4AFD9E" w14:textId="77777777" w:rsidR="00A925B6" w:rsidRPr="00A925B6" w:rsidRDefault="00A925B6" w:rsidP="00A925B6">
            <w:pPr>
              <w:pStyle w:val="Chartright-Picture"/>
            </w:pPr>
            <w:r w:rsidRPr="003A4C7F">
              <w:t>If there is any other information that the appointee or supervised entity considers to be relevant to the assessment, it must be included here</w:t>
            </w:r>
          </w:p>
        </w:tc>
        <w:tc>
          <w:tcPr>
            <w:tcW w:w="5783" w:type="dxa"/>
          </w:tcPr>
          <w:p w14:paraId="30F0556A"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Free text</w:t>
            </w:r>
          </w:p>
        </w:tc>
      </w:tr>
    </w:tbl>
    <w:p w14:paraId="7D84A0E8" w14:textId="77777777" w:rsidR="00A925B6" w:rsidRDefault="00A925B6" w:rsidP="00A925B6">
      <w:pPr>
        <w:pStyle w:val="Chartright-SourcesNotes"/>
      </w:pPr>
    </w:p>
    <w:p w14:paraId="641DEC33"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45DAD8B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6AFB4D8C" w14:textId="77777777" w:rsidR="00A925B6" w:rsidRPr="00A925B6" w:rsidRDefault="00A925B6" w:rsidP="00A925B6">
            <w:pPr>
              <w:pStyle w:val="Chartright-Picture"/>
            </w:pPr>
            <w:r w:rsidRPr="003A4C7F">
              <w:t>B</w:t>
            </w:r>
          </w:p>
        </w:tc>
      </w:tr>
      <w:tr w:rsidR="00A925B6" w:rsidRPr="003A4C7F" w14:paraId="5064B1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77B8AAD6" w14:textId="77777777" w:rsidR="00A925B6" w:rsidRPr="00A925B6" w:rsidRDefault="00A925B6" w:rsidP="00A925B6">
            <w:pPr>
              <w:pStyle w:val="Chartright-Picture"/>
            </w:pPr>
            <w:r w:rsidRPr="003A4C7F">
              <w:t xml:space="preserve">Please </w:t>
            </w:r>
            <w:r w:rsidRPr="00A925B6">
              <w:t>upload (if applicable) the following accompanying documents</w:t>
            </w:r>
          </w:p>
        </w:tc>
        <w:tc>
          <w:tcPr>
            <w:tcW w:w="5783" w:type="dxa"/>
          </w:tcPr>
          <w:p w14:paraId="027EC317"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eastAsia="MS Gothic" w:hAnsi="Segoe UI Symbol" w:cs="Segoe UI Symbol"/>
              </w:rPr>
              <w:t>☐</w:t>
            </w:r>
            <w:r w:rsidRPr="00A925B6">
              <w:t xml:space="preserve"> Criminal record check</w:t>
            </w:r>
          </w:p>
          <w:p w14:paraId="540EF9D5" w14:textId="5946C975"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eastAsia="MS Gothic" w:hAnsi="Segoe UI Symbol" w:cs="Segoe UI Symbol"/>
              </w:rPr>
              <w:t>☐</w:t>
            </w:r>
            <w:r w:rsidRPr="00A925B6">
              <w:t xml:space="preserve"> Board minutes regarding the appointment (draft if final version not </w:t>
            </w:r>
            <w:r w:rsidR="003F0F23">
              <w:t xml:space="preserve">yet </w:t>
            </w:r>
            <w:r w:rsidRPr="00A925B6">
              <w:t>available)</w:t>
            </w:r>
          </w:p>
          <w:p w14:paraId="5D934E3A" w14:textId="0BAB83AB"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eastAsia="MS Gothic" w:hAnsi="Segoe UI Symbol" w:cs="Segoe UI Symbol"/>
              </w:rPr>
              <w:t>☐</w:t>
            </w:r>
            <w:r w:rsidRPr="00A925B6">
              <w:t xml:space="preserve"> Minutes of the Nomination Committee (draft if final version not </w:t>
            </w:r>
            <w:r w:rsidR="003F0F23">
              <w:t xml:space="preserve">yet </w:t>
            </w:r>
            <w:r w:rsidRPr="00A925B6">
              <w:t>available), any other minutes regarding the appointment and/or other records of suitability assessments conducted within the supervised entity</w:t>
            </w:r>
            <w:r w:rsidRPr="00A925B6" w:rsidDel="00CE1AEF">
              <w:t xml:space="preserve"> </w:t>
            </w:r>
          </w:p>
          <w:p w14:paraId="772CDC7C"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r w:rsidRPr="00A925B6">
              <w:rPr>
                <w:rFonts w:ascii="Segoe UI Symbol" w:eastAsia="MS Gothic" w:hAnsi="Segoe UI Symbol" w:cs="Segoe UI Symbol"/>
              </w:rPr>
              <w:t>☐</w:t>
            </w:r>
            <w:r w:rsidRPr="00A925B6">
              <w:t xml:space="preserve"> Copy of identity card/passport</w:t>
            </w:r>
          </w:p>
          <w:p w14:paraId="0F1383F3"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eastAsia="MS Gothic" w:hAnsi="Segoe UI Symbol" w:cs="Segoe UI Symbol"/>
              </w:rPr>
              <w:t>☐</w:t>
            </w:r>
            <w:r w:rsidRPr="00A925B6">
              <w:t xml:space="preserve"> Suitability reports (both individual and collective in the case of tasks performed in a collegiate body)</w:t>
            </w:r>
          </w:p>
          <w:p w14:paraId="7AB9C156"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eastAsia="MS Gothic" w:hAnsi="Segoe UI Symbol" w:cs="Segoe UI Symbol"/>
              </w:rPr>
              <w:t>☐</w:t>
            </w:r>
            <w:r w:rsidRPr="00A925B6">
              <w:t xml:space="preserve"> CV</w:t>
            </w:r>
          </w:p>
          <w:p w14:paraId="433B0C0F"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r w:rsidRPr="00A925B6">
              <w:rPr>
                <w:rFonts w:ascii="Segoe UI Symbol" w:eastAsia="MS Gothic" w:hAnsi="Segoe UI Symbol" w:cs="Segoe UI Symbol"/>
              </w:rPr>
              <w:t>☐</w:t>
            </w:r>
            <w:r w:rsidRPr="00A925B6">
              <w:rPr>
                <w:rFonts w:eastAsia="MS Gothic"/>
              </w:rPr>
              <w:t xml:space="preserve"> Conflict of interest policy</w:t>
            </w:r>
          </w:p>
          <w:p w14:paraId="4B4A733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eastAsia="MS Gothic" w:hAnsi="Segoe UI Symbol" w:cs="Segoe UI Symbol"/>
              </w:rPr>
              <w:t>☐</w:t>
            </w:r>
            <w:r w:rsidRPr="00A925B6">
              <w:rPr>
                <w:rFonts w:eastAsia="MS Gothic"/>
              </w:rPr>
              <w:t xml:space="preserve"> Diversity policy </w:t>
            </w:r>
          </w:p>
          <w:p w14:paraId="0231ED2E"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A925B6">
              <w:rPr>
                <w:rFonts w:ascii="Segoe UI Symbol" w:eastAsia="MS Gothic" w:hAnsi="Segoe UI Symbol" w:cs="Segoe UI Symbol"/>
              </w:rPr>
              <w:t>☐</w:t>
            </w:r>
            <w:r w:rsidRPr="00A925B6">
              <w:rPr>
                <w:rFonts w:eastAsia="MS Gothic"/>
              </w:rPr>
              <w:t xml:space="preserve"> </w:t>
            </w:r>
            <w:r w:rsidRPr="00A925B6">
              <w:t>Other documents (in accordance with national specificities)</w:t>
            </w:r>
          </w:p>
        </w:tc>
      </w:tr>
    </w:tbl>
    <w:p w14:paraId="41E8905F" w14:textId="77777777" w:rsidR="00A925B6" w:rsidRPr="00C53950" w:rsidRDefault="00A925B6" w:rsidP="00A925B6">
      <w:pPr>
        <w:pStyle w:val="Chartright-SourcesNotes"/>
      </w:pPr>
    </w:p>
    <w:p w14:paraId="11F75EC9" w14:textId="77777777" w:rsidR="00A925B6" w:rsidRDefault="00A925B6" w:rsidP="00A925B6">
      <w:r>
        <w:br w:type="page"/>
      </w:r>
    </w:p>
    <w:p w14:paraId="59FC096E" w14:textId="77777777" w:rsidR="00A925B6" w:rsidRPr="00F72FEF" w:rsidRDefault="00A925B6" w:rsidP="00A925B6">
      <w:pPr>
        <w:pStyle w:val="Heading1"/>
      </w:pPr>
      <w:r w:rsidRPr="00F72FEF">
        <w:lastRenderedPageBreak/>
        <w:t>Privacy statement for fit and proper</w:t>
      </w:r>
    </w:p>
    <w:p w14:paraId="35029495" w14:textId="77777777" w:rsidR="00A925B6" w:rsidRDefault="00A925B6" w:rsidP="00A925B6">
      <w:r>
        <w:t xml:space="preserve">The </w:t>
      </w:r>
      <w:hyperlink r:id="rId10" w:history="1">
        <w:r w:rsidRPr="00355A71">
          <w:rPr>
            <w:rStyle w:val="Hyperlink"/>
          </w:rPr>
          <w:t>privacy statement</w:t>
        </w:r>
      </w:hyperlink>
      <w:r>
        <w:t xml:space="preserve"> sets out the legal basis and details for the processing of personal data by the ECB. The ECB is required to process personal data in respect of any application in order to assess the suitability of the appointee for the position. </w:t>
      </w:r>
    </w:p>
    <w:p w14:paraId="3F0AE6E1" w14:textId="77777777" w:rsidR="00A925B6" w:rsidRPr="00C53950" w:rsidRDefault="00A925B6" w:rsidP="00A925B6">
      <w:pPr>
        <w:rPr>
          <w:rStyle w:val="Emphasis"/>
        </w:rPr>
      </w:pPr>
      <w:r w:rsidRPr="00C53950">
        <w:rPr>
          <w:rStyle w:val="Emphasis"/>
        </w:rPr>
        <w:t>With the submission of the completed questionnaire you acknowledge that you have read and understand the privacy statement.</w:t>
      </w:r>
    </w:p>
    <w:sdt>
      <w:sdtPr>
        <w:id w:val="-549850725"/>
        <w:placeholder>
          <w:docPart w:val="D8287824802344729096E579879BCCC2"/>
        </w:placeholder>
        <w:docPartList>
          <w:docPartGallery w:val="Quick Parts"/>
          <w:docPartCategory w:val="Imprint"/>
        </w:docPartList>
      </w:sdtPr>
      <w:sdtEndPr/>
      <w:sdtContent>
        <w:p w14:paraId="65251497" w14:textId="46DCE876" w:rsidR="00A925B6" w:rsidRPr="00A925B6" w:rsidRDefault="00A925B6" w:rsidP="00A925B6">
          <w:pPr>
            <w:pStyle w:val="Imprinttextbottom"/>
            <w:framePr w:wrap="notBeside"/>
            <w:rPr>
              <w:rStyle w:val="IntenseEmphasis"/>
            </w:rPr>
          </w:pPr>
          <w:r w:rsidRPr="00A925B6">
            <w:rPr>
              <w:rStyle w:val="IntenseEmphasis"/>
            </w:rPr>
            <w:t xml:space="preserve">© European Central Bank, </w:t>
          </w:r>
          <w:r>
            <w:rPr>
              <w:rStyle w:val="IntenseEmphasis"/>
            </w:rPr>
            <w:fldChar w:fldCharType="begin"/>
          </w:r>
          <w:r w:rsidRPr="00A925B6">
            <w:rPr>
              <w:rStyle w:val="IntenseEmphasis"/>
            </w:rPr>
            <w:instrText xml:space="preserve"> DATE  \@ "yyyy"  \* MERGEFORMAT </w:instrText>
          </w:r>
          <w:r>
            <w:rPr>
              <w:rStyle w:val="IntenseEmphasis"/>
            </w:rPr>
            <w:fldChar w:fldCharType="separate"/>
          </w:r>
          <w:r w:rsidR="00C2050F">
            <w:rPr>
              <w:rStyle w:val="IntenseEmphasis"/>
              <w:noProof/>
            </w:rPr>
            <w:t>2022</w:t>
          </w:r>
          <w:r>
            <w:rPr>
              <w:rStyle w:val="IntenseEmphasis"/>
            </w:rPr>
            <w:fldChar w:fldCharType="end"/>
          </w:r>
        </w:p>
        <w:p w14:paraId="5A93C61C" w14:textId="77777777" w:rsidR="00A925B6" w:rsidRPr="00A925B6" w:rsidRDefault="00A925B6" w:rsidP="00A925B6">
          <w:pPr>
            <w:pStyle w:val="Imprinttextbottom"/>
            <w:framePr w:wrap="notBeside"/>
          </w:pPr>
          <w:r w:rsidRPr="00A925B6">
            <w:t>Postal address</w:t>
          </w:r>
          <w:r w:rsidRPr="00A925B6">
            <w:tab/>
            <w:t>60640 Frankfurt am Main, Germany</w:t>
          </w:r>
          <w:r w:rsidRPr="00A925B6">
            <w:br/>
            <w:t>Telephone</w:t>
          </w:r>
          <w:r w:rsidRPr="00A925B6">
            <w:tab/>
            <w:t>+49 69 1344 0</w:t>
          </w:r>
          <w:r w:rsidRPr="00A925B6">
            <w:br/>
            <w:t>Website</w:t>
          </w:r>
          <w:r w:rsidRPr="00A925B6">
            <w:tab/>
          </w:r>
          <w:r w:rsidRPr="00A925B6">
            <w:rPr>
              <w:rStyle w:val="Hyperlink"/>
            </w:rPr>
            <w:t>www.bankingsupervision.europa.eu</w:t>
          </w:r>
        </w:p>
        <w:p w14:paraId="72241788" w14:textId="77777777" w:rsidR="00A925B6" w:rsidRPr="00A925B6" w:rsidRDefault="00A925B6" w:rsidP="00A925B6">
          <w:pPr>
            <w:pStyle w:val="Imprinttextbottom"/>
            <w:framePr w:wrap="notBeside"/>
          </w:pPr>
          <w:r w:rsidRPr="00A925B6">
            <w:t>All rights reserved. Reproduction for educational and non-commercial purposes is permitted provided that the source is acknowledged.</w:t>
          </w:r>
        </w:p>
        <w:p w14:paraId="4174E623" w14:textId="27A1236F" w:rsidR="00604095" w:rsidRDefault="00A925B6" w:rsidP="00646C53">
          <w:pPr>
            <w:pStyle w:val="Imprinttextbottom"/>
            <w:framePr w:wrap="notBeside"/>
          </w:pPr>
          <w:r w:rsidRPr="00A925B6">
            <w:t xml:space="preserve">For specific terminology please refer to the </w:t>
          </w:r>
          <w:hyperlink r:id="rId11" w:history="1">
            <w:r w:rsidRPr="00A925B6">
              <w:rPr>
                <w:rStyle w:val="Hyperlink"/>
              </w:rPr>
              <w:t>SSM glossary</w:t>
            </w:r>
          </w:hyperlink>
          <w:r w:rsidRPr="00A925B6">
            <w:t xml:space="preserve"> (available in English only).</w:t>
          </w:r>
        </w:p>
      </w:sdtContent>
    </w:sdt>
    <w:sectPr w:rsidR="00604095" w:rsidSect="00BC5CDB">
      <w:footerReference w:type="default" r:id="rId12"/>
      <w:headerReference w:type="first" r:id="rId13"/>
      <w:type w:val="continuous"/>
      <w:pgSz w:w="11907" w:h="16840" w:code="9"/>
      <w:pgMar w:top="1985" w:right="1134" w:bottom="1418" w:left="3629" w:header="567" w:footer="425" w:gutter="0"/>
      <w:cols w:space="720"/>
      <w:formProt w:val="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78E9D" w14:textId="77777777" w:rsidR="00F16764" w:rsidRDefault="00F16764" w:rsidP="0098092E">
      <w:r>
        <w:separator/>
      </w:r>
    </w:p>
  </w:endnote>
  <w:endnote w:type="continuationSeparator" w:id="0">
    <w:p w14:paraId="1753957C" w14:textId="77777777" w:rsidR="00F16764" w:rsidRDefault="00F16764" w:rsidP="009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altName w:val="Cambri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3A6B" w14:textId="331CE08F" w:rsidR="00463B73" w:rsidRPr="00B05E6C" w:rsidRDefault="00480F98">
    <w:pPr>
      <w:pStyle w:val="Footer"/>
    </w:pPr>
    <w:fldSimple w:instr=" DOCPROPERTY  Title  \* MERGEFORMAT ">
      <w:r w:rsidR="00390862">
        <w:t>Updated Fit and proper questionnaire – ECB template</w:t>
      </w:r>
    </w:fldSimple>
  </w:p>
  <w:p w14:paraId="6A31DA8F" w14:textId="77777777" w:rsidR="00463B73" w:rsidRDefault="00463B73" w:rsidP="00481937">
    <w:pPr>
      <w:pStyle w:val="PageNumbers"/>
      <w:framePr w:wrap="around"/>
    </w:pPr>
    <w:r w:rsidRPr="00481937">
      <w:fldChar w:fldCharType="begin"/>
    </w:r>
    <w:r w:rsidRPr="00481937">
      <w:instrText xml:space="preserve"> PAGE   \* MERGEFORMAT </w:instrText>
    </w:r>
    <w:r w:rsidRPr="00481937">
      <w:fldChar w:fldCharType="separate"/>
    </w:r>
    <w:r>
      <w:rPr>
        <w:noProof/>
      </w:rPr>
      <w:t>7</w:t>
    </w:r>
    <w:r w:rsidRPr="004819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653EC" w14:textId="77777777" w:rsidR="00F16764" w:rsidRPr="00D04F53" w:rsidRDefault="00F16764" w:rsidP="00D04F53">
      <w:pPr>
        <w:pStyle w:val="FootnoteText"/>
        <w:rPr>
          <w:color w:val="003299"/>
        </w:rPr>
      </w:pPr>
      <w:r w:rsidRPr="00D04F53">
        <w:rPr>
          <w:color w:val="003299"/>
        </w:rPr>
        <w:separator/>
      </w:r>
    </w:p>
  </w:footnote>
  <w:footnote w:type="continuationSeparator" w:id="0">
    <w:p w14:paraId="563CD7A5" w14:textId="77777777" w:rsidR="00F16764" w:rsidRPr="00D04F53" w:rsidRDefault="00F16764" w:rsidP="00D04F53">
      <w:pPr>
        <w:pStyle w:val="FootnoteText"/>
        <w:rPr>
          <w:color w:val="003299"/>
        </w:rPr>
      </w:pPr>
      <w:r w:rsidRPr="00D04F53">
        <w:rPr>
          <w:color w:val="003299"/>
        </w:rPr>
        <w:continuationSeparator/>
      </w:r>
    </w:p>
  </w:footnote>
  <w:footnote w:type="continuationNotice" w:id="1">
    <w:p w14:paraId="176D65F3" w14:textId="77777777" w:rsidR="00F16764" w:rsidRDefault="00F16764" w:rsidP="00D04F53">
      <w:pPr>
        <w:pStyle w:val="FootnoteText"/>
      </w:pPr>
    </w:p>
  </w:footnote>
  <w:footnote w:id="2">
    <w:p w14:paraId="305C5C82" w14:textId="77777777" w:rsidR="00463B73" w:rsidRDefault="00463B73" w:rsidP="00A925B6">
      <w:pPr>
        <w:pStyle w:val="FootnoteText"/>
      </w:pPr>
      <w:r>
        <w:rPr>
          <w:rStyle w:val="FootnoteReference"/>
        </w:rPr>
        <w:footnoteRef/>
      </w:r>
      <w:r>
        <w:t xml:space="preserve"> </w:t>
      </w:r>
      <w:r>
        <w:tab/>
      </w:r>
      <w:r w:rsidRPr="007A7446">
        <w:rPr>
          <w:szCs w:val="15"/>
        </w:rPr>
        <w:t>[Link to the NCA website]</w:t>
      </w:r>
      <w:r>
        <w:rPr>
          <w:szCs w:val="15"/>
        </w:rPr>
        <w:t>.</w:t>
      </w:r>
    </w:p>
  </w:footnote>
  <w:footnote w:id="3">
    <w:p w14:paraId="6255BBE5" w14:textId="360D3FDF" w:rsidR="00463B73" w:rsidRPr="00F72FEF" w:rsidRDefault="00463B73" w:rsidP="00A925B6">
      <w:pPr>
        <w:pStyle w:val="FootnoteText"/>
      </w:pPr>
      <w:r w:rsidRPr="00F72FEF">
        <w:rPr>
          <w:rStyle w:val="FootnoteReference"/>
        </w:rPr>
        <w:footnoteRef/>
      </w:r>
      <w:r w:rsidRPr="00F72FEF">
        <w:t xml:space="preserve"> </w:t>
      </w:r>
      <w:r w:rsidRPr="00F72FEF">
        <w:tab/>
        <w:t>Directive</w:t>
      </w:r>
      <w:r>
        <w:t xml:space="preserve"> </w:t>
      </w:r>
      <w:r w:rsidRPr="00F72FEF">
        <w:t>2013/36/EU of the European Parliament and of the Council of 26</w:t>
      </w:r>
      <w:r>
        <w:t xml:space="preserve"> </w:t>
      </w:r>
      <w:r w:rsidRPr="00F72FEF">
        <w:t>June</w:t>
      </w:r>
      <w:r>
        <w:t xml:space="preserve"> </w:t>
      </w:r>
      <w:r w:rsidRPr="00F72FEF">
        <w:t>2013 on access to the activity of credit institutions and the prudential supervision of credit institutions, amending Directive</w:t>
      </w:r>
      <w:r>
        <w:t xml:space="preserve"> </w:t>
      </w:r>
      <w:r w:rsidRPr="00F72FEF">
        <w:t>2002/87/EC and repealing Directives</w:t>
      </w:r>
      <w:r>
        <w:t xml:space="preserve"> </w:t>
      </w:r>
      <w:r w:rsidRPr="00F72FEF">
        <w:t xml:space="preserve">2006/48/EC and 2006/49/EC </w:t>
      </w:r>
      <w:r>
        <w:t>(</w:t>
      </w:r>
      <w:r w:rsidRPr="00F72FEF">
        <w:t>OJ L</w:t>
      </w:r>
      <w:r>
        <w:t xml:space="preserve"> </w:t>
      </w:r>
      <w:r w:rsidRPr="00F72FEF">
        <w:t>176, 27.6.2013, p.</w:t>
      </w:r>
      <w:r>
        <w:t xml:space="preserve"> </w:t>
      </w:r>
      <w:r w:rsidRPr="00F72FEF">
        <w:t>338</w:t>
      </w:r>
      <w:r>
        <w:t>)</w:t>
      </w:r>
      <w:r w:rsidRPr="00F72FEF">
        <w:t>.</w:t>
      </w:r>
    </w:p>
  </w:footnote>
  <w:footnote w:id="4">
    <w:p w14:paraId="0E1623C6" w14:textId="77777777" w:rsidR="00463B73" w:rsidRPr="008321D8" w:rsidRDefault="00463B73" w:rsidP="00A925B6">
      <w:pPr>
        <w:pStyle w:val="FootnoteText"/>
      </w:pPr>
      <w:r>
        <w:rPr>
          <w:rStyle w:val="FootnoteReference"/>
        </w:rPr>
        <w:footnoteRef/>
      </w:r>
      <w:r>
        <w:t xml:space="preserve"> </w:t>
      </w:r>
      <w:r>
        <w:tab/>
        <w:t>For example: r</w:t>
      </w:r>
      <w:r w:rsidRPr="008321D8">
        <w:t>acial or ethnic origin</w:t>
      </w:r>
      <w:r>
        <w:t>, p</w:t>
      </w:r>
      <w:r w:rsidRPr="008321D8">
        <w:t>olitical opinions</w:t>
      </w:r>
      <w:r>
        <w:t>, r</w:t>
      </w:r>
      <w:r w:rsidRPr="008321D8">
        <w:t>eligious or philosophical beliefs</w:t>
      </w:r>
      <w:r>
        <w:t>, t</w:t>
      </w:r>
      <w:r w:rsidRPr="008321D8">
        <w:t>rade union membership</w:t>
      </w:r>
      <w:r>
        <w:t>, or d</w:t>
      </w:r>
      <w:r w:rsidRPr="008321D8">
        <w:t xml:space="preserve">ata </w:t>
      </w:r>
      <w:r>
        <w:t>concerning health or</w:t>
      </w:r>
      <w:r w:rsidRPr="008321D8">
        <w:t xml:space="preserve"> a natural person’s sex life or sexual orientation</w:t>
      </w:r>
      <w:r>
        <w:t>.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26725C5" w14:textId="77777777" w:rsidR="00463B73" w:rsidRDefault="00463B73" w:rsidP="00A925B6">
      <w:pPr>
        <w:pStyle w:val="FootnoteText"/>
      </w:pPr>
      <w:r>
        <w:rPr>
          <w:rStyle w:val="FootnoteReference"/>
        </w:rPr>
        <w:footnoteRef/>
      </w:r>
      <w:r>
        <w:t xml:space="preserve"> </w:t>
      </w:r>
      <w:r>
        <w:tab/>
      </w:r>
      <w:r w:rsidRPr="007F31F7">
        <w:rPr>
          <w:rFonts w:eastAsia="MS Gothic" w:cs="Arial"/>
          <w:iCs/>
          <w:szCs w:val="15"/>
        </w:rPr>
        <w:t>A material change is a</w:t>
      </w:r>
      <w:r>
        <w:rPr>
          <w:rFonts w:eastAsia="MS Gothic" w:cs="Arial"/>
          <w:iCs/>
          <w:szCs w:val="15"/>
        </w:rPr>
        <w:t>ny</w:t>
      </w:r>
      <w:r w:rsidRPr="007F31F7">
        <w:rPr>
          <w:rFonts w:eastAsia="MS Gothic" w:cs="Arial"/>
          <w:iCs/>
          <w:szCs w:val="15"/>
        </w:rPr>
        <w:t xml:space="preserve"> change that may affect the suitability of the appointee</w:t>
      </w:r>
      <w:r>
        <w:rPr>
          <w:rFonts w:eastAsia="MS Gothic" w:cs="Arial"/>
          <w:iCs/>
          <w:szCs w:val="15"/>
        </w:rPr>
        <w:t>.</w:t>
      </w:r>
    </w:p>
  </w:footnote>
  <w:footnote w:id="6">
    <w:p w14:paraId="4A20AAF1" w14:textId="77777777" w:rsidR="00463B73" w:rsidRPr="00F663BF" w:rsidRDefault="00463B73" w:rsidP="00A925B6">
      <w:pPr>
        <w:pStyle w:val="FootnoteText"/>
      </w:pPr>
      <w:r>
        <w:rPr>
          <w:rStyle w:val="FootnoteReference"/>
        </w:rPr>
        <w:footnoteRef/>
      </w:r>
      <w:r>
        <w:t xml:space="preserve"> </w:t>
      </w:r>
      <w:r>
        <w:tab/>
        <w:t>See</w:t>
      </w:r>
      <w:r w:rsidRPr="00F663BF">
        <w:t xml:space="preserve"> Section 3.4.1 of the Guide to fit and proper assessments.</w:t>
      </w:r>
    </w:p>
  </w:footnote>
  <w:footnote w:id="7">
    <w:p w14:paraId="624AB81E" w14:textId="77777777" w:rsidR="00463B73" w:rsidRPr="00F663BF" w:rsidRDefault="00463B73" w:rsidP="00A925B6">
      <w:pPr>
        <w:pStyle w:val="FootnoteText"/>
      </w:pPr>
      <w:r>
        <w:rPr>
          <w:rStyle w:val="FootnoteReference"/>
        </w:rPr>
        <w:footnoteRef/>
      </w:r>
      <w:r>
        <w:t xml:space="preserve"> </w:t>
      </w:r>
      <w:r w:rsidRPr="00F663BF">
        <w:tab/>
        <w:t>[If applicable] According to Article</w:t>
      </w:r>
      <w:r>
        <w:t xml:space="preserve"> </w:t>
      </w:r>
      <w:r w:rsidRPr="00F663BF">
        <w:t>XX of [national law].</w:t>
      </w:r>
    </w:p>
  </w:footnote>
  <w:footnote w:id="8">
    <w:p w14:paraId="67863C33" w14:textId="07BE0C1D" w:rsidR="00463B73" w:rsidRPr="000A6C11" w:rsidRDefault="00463B73" w:rsidP="00A925B6">
      <w:pPr>
        <w:pStyle w:val="FootnoteText"/>
        <w:rPr>
          <w:lang w:val="en-US"/>
        </w:rPr>
      </w:pPr>
      <w:r w:rsidRPr="00F663BF">
        <w:rPr>
          <w:rStyle w:val="FootnoteReference"/>
        </w:rPr>
        <w:footnoteRef/>
      </w:r>
      <w:r w:rsidRPr="00F663BF">
        <w:rPr>
          <w:rStyle w:val="FootnoteReference"/>
        </w:rPr>
        <w:t xml:space="preserve"> </w:t>
      </w:r>
      <w:r>
        <w:tab/>
      </w:r>
      <w:r w:rsidRPr="00057018">
        <w:t xml:space="preserve">One-tier structure </w:t>
      </w:r>
      <w:r>
        <w:t>for</w:t>
      </w:r>
      <w:r w:rsidRPr="00057018">
        <w:t xml:space="preserve"> </w:t>
      </w:r>
      <w:r>
        <w:t>s</w:t>
      </w:r>
      <w:r w:rsidRPr="00057018">
        <w:t xml:space="preserve">upervised </w:t>
      </w:r>
      <w:r>
        <w:t>e</w:t>
      </w:r>
      <w:r w:rsidRPr="00057018">
        <w:t xml:space="preserve">ntities where a single board of directors performs management and supervisory tasks. Two-tier structure in the case of </w:t>
      </w:r>
      <w:r>
        <w:t>s</w:t>
      </w:r>
      <w:r w:rsidRPr="00057018">
        <w:t xml:space="preserve">upervised </w:t>
      </w:r>
      <w:r>
        <w:t>e</w:t>
      </w:r>
      <w:r w:rsidRPr="00057018">
        <w:t xml:space="preserve">ntities where the various functions are performed by separate bodies (e.g. a management body in its management function in charge of the executive </w:t>
      </w:r>
      <w:r>
        <w:t>(</w:t>
      </w:r>
      <w:r w:rsidRPr="00057018">
        <w:t>management</w:t>
      </w:r>
      <w:r>
        <w:t>)</w:t>
      </w:r>
      <w:r w:rsidRPr="00057018">
        <w:t xml:space="preserve"> function, and a </w:t>
      </w:r>
      <w:r>
        <w:t>management</w:t>
      </w:r>
      <w:r w:rsidRPr="00057018">
        <w:t xml:space="preserve"> body in its supervisory function). Some </w:t>
      </w:r>
      <w:r>
        <w:t>s</w:t>
      </w:r>
      <w:r w:rsidRPr="00057018">
        <w:t xml:space="preserve">upervised </w:t>
      </w:r>
      <w:r>
        <w:t>e</w:t>
      </w:r>
      <w:r w:rsidRPr="00057018">
        <w:t>ntities may also have hybrid governance structures.</w:t>
      </w:r>
    </w:p>
  </w:footnote>
  <w:footnote w:id="9">
    <w:p w14:paraId="23C0608C" w14:textId="77777777" w:rsidR="00463B73" w:rsidRPr="00037C7A" w:rsidRDefault="00463B73" w:rsidP="00A925B6">
      <w:pPr>
        <w:pStyle w:val="FootnoteText"/>
        <w:rPr>
          <w:lang w:val="en-US"/>
        </w:rPr>
      </w:pPr>
      <w:r>
        <w:rPr>
          <w:rStyle w:val="FootnoteReference"/>
        </w:rPr>
        <w:footnoteRef/>
      </w:r>
      <w:r>
        <w:t xml:space="preserve"> </w:t>
      </w:r>
      <w:r>
        <w:tab/>
      </w:r>
      <w:r w:rsidRPr="0070377A">
        <w:t>The term “abroad” means any territory outside of the scope of competence of the ECB or of the NCA of the supervised entity to which you are being appointed.</w:t>
      </w:r>
    </w:p>
  </w:footnote>
  <w:footnote w:id="10">
    <w:p w14:paraId="2644A38B" w14:textId="20E35A3A" w:rsidR="00463B73" w:rsidRPr="004B609B" w:rsidRDefault="00463B73" w:rsidP="00A925B6">
      <w:pPr>
        <w:pStyle w:val="FootnoteText"/>
        <w:rPr>
          <w:lang w:val="en-US"/>
        </w:rPr>
      </w:pPr>
      <w:r>
        <w:rPr>
          <w:rStyle w:val="FootnoteReference"/>
        </w:rPr>
        <w:footnoteRef/>
      </w:r>
      <w:r>
        <w:t xml:space="preserve"> </w:t>
      </w:r>
      <w:r>
        <w:tab/>
        <w:t>See the definitions in Section 2, paragraph 15 (Definitions) of the joint ESMA and EBA Guidelines on the assessment of the suitability of members of the management body and key function holders under Directive 2013/36/EU and Directive 2014/65/EU (EBA/GL/2017/12).</w:t>
      </w:r>
    </w:p>
  </w:footnote>
  <w:footnote w:id="11">
    <w:p w14:paraId="3242C651" w14:textId="77777777" w:rsidR="00463B73" w:rsidRDefault="00463B73" w:rsidP="00A925B6">
      <w:pPr>
        <w:pStyle w:val="FootnoteText"/>
      </w:pPr>
      <w:r>
        <w:rPr>
          <w:rStyle w:val="FootnoteReference"/>
        </w:rPr>
        <w:footnoteRef/>
      </w:r>
      <w:r>
        <w:t xml:space="preserve"> </w:t>
      </w:r>
      <w:r>
        <w:tab/>
        <w:t xml:space="preserve">[If applicable] According to </w:t>
      </w:r>
      <w:r w:rsidRPr="003B0096">
        <w:t>Article</w:t>
      </w:r>
      <w:r>
        <w:t xml:space="preserve"> </w:t>
      </w:r>
      <w:r w:rsidRPr="003B0096">
        <w:t>XX of [national law].</w:t>
      </w:r>
    </w:p>
  </w:footnote>
  <w:footnote w:id="12">
    <w:p w14:paraId="46BEDB74" w14:textId="237FF65A" w:rsidR="00463B73" w:rsidRPr="00AD5355" w:rsidRDefault="00463B73" w:rsidP="00A925B6">
      <w:pPr>
        <w:pStyle w:val="FootnoteText"/>
        <w:rPr>
          <w:lang w:val="en-US"/>
        </w:rPr>
      </w:pPr>
      <w:r>
        <w:rPr>
          <w:rStyle w:val="FootnoteReference"/>
        </w:rPr>
        <w:footnoteRef/>
      </w:r>
      <w:r>
        <w:t xml:space="preserve"> </w:t>
      </w:r>
      <w:r>
        <w:tab/>
        <w:t>If a date is not certain, please give an estimated date.</w:t>
      </w:r>
    </w:p>
  </w:footnote>
  <w:footnote w:id="13">
    <w:p w14:paraId="22F5DCAA" w14:textId="77777777" w:rsidR="00463B73" w:rsidRDefault="00463B73" w:rsidP="00A925B6">
      <w:pPr>
        <w:pStyle w:val="FootnoteText"/>
      </w:pPr>
      <w:r>
        <w:rPr>
          <w:rStyle w:val="FootnoteReference"/>
        </w:rPr>
        <w:footnoteRef/>
      </w:r>
      <w:r>
        <w:t xml:space="preserve"> </w:t>
      </w:r>
      <w:r>
        <w:tab/>
        <w:t xml:space="preserve">[If applicable] According to </w:t>
      </w:r>
      <w:r w:rsidRPr="00F45BAB">
        <w:t>Article</w:t>
      </w:r>
      <w:r>
        <w:t xml:space="preserve"> </w:t>
      </w:r>
      <w:r w:rsidRPr="00F45BAB">
        <w:t>XX of [national law].</w:t>
      </w:r>
    </w:p>
  </w:footnote>
  <w:footnote w:id="14">
    <w:p w14:paraId="375EA6C5" w14:textId="77777777" w:rsidR="00463B73" w:rsidRPr="0045356C" w:rsidRDefault="00463B73" w:rsidP="00A925B6">
      <w:pPr>
        <w:pStyle w:val="FootnoteText"/>
        <w:rPr>
          <w:lang w:val="en-US"/>
        </w:rPr>
      </w:pPr>
      <w:r>
        <w:rPr>
          <w:rStyle w:val="FootnoteReference"/>
        </w:rPr>
        <w:footnoteRef/>
      </w:r>
      <w:r>
        <w:t xml:space="preserve"> </w:t>
      </w:r>
      <w:r>
        <w:tab/>
        <w:t>See Table 1 and Table 2 of Section 3.1.3.2 of the Guide to fit and proper assessments.</w:t>
      </w:r>
    </w:p>
  </w:footnote>
  <w:footnote w:id="15">
    <w:p w14:paraId="40DAD925" w14:textId="22C8F7F5" w:rsidR="00463B73" w:rsidRPr="001A6ECB" w:rsidRDefault="00463B73" w:rsidP="00A925B6">
      <w:pPr>
        <w:pStyle w:val="FootnoteText"/>
      </w:pPr>
      <w:r>
        <w:rPr>
          <w:rStyle w:val="FootnoteReference"/>
        </w:rPr>
        <w:footnoteRef/>
      </w:r>
      <w:r>
        <w:t xml:space="preserve"> </w:t>
      </w:r>
      <w:r>
        <w:tab/>
        <w:t>J</w:t>
      </w:r>
      <w:r w:rsidRPr="00A13512">
        <w:t>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w:t>
      </w:r>
      <w:r w:rsidR="00C2050F" w:rsidRPr="00C2050F">
        <w:t>EBA/GL/2021/06</w:t>
      </w:r>
      <w:r w:rsidRPr="00A13512">
        <w:t>)</w:t>
      </w:r>
      <w:r>
        <w:t>.</w:t>
      </w:r>
    </w:p>
  </w:footnote>
  <w:footnote w:id="16">
    <w:p w14:paraId="0684317A" w14:textId="77777777" w:rsidR="00463B73" w:rsidRPr="00111CA5" w:rsidRDefault="00463B73" w:rsidP="00A925B6">
      <w:pPr>
        <w:pStyle w:val="FootnoteText"/>
        <w:rPr>
          <w:lang w:val="en-US"/>
        </w:rPr>
      </w:pPr>
      <w:r>
        <w:rPr>
          <w:rStyle w:val="FootnoteReference"/>
        </w:rPr>
        <w:footnoteRef/>
      </w:r>
      <w:r>
        <w:t xml:space="preserve"> </w:t>
      </w:r>
      <w:r>
        <w:tab/>
        <w:t xml:space="preserve">The response to this question will be taken as </w:t>
      </w:r>
      <w:r w:rsidRPr="00806E18">
        <w:t xml:space="preserve">confirmation </w:t>
      </w:r>
      <w:r>
        <w:t>by</w:t>
      </w:r>
      <w:r w:rsidRPr="00806E18">
        <w:t xml:space="preserve"> the </w:t>
      </w:r>
      <w:r>
        <w:t>supervised entity</w:t>
      </w:r>
      <w:r w:rsidRPr="00806E18">
        <w:t xml:space="preserve"> that the training </w:t>
      </w:r>
      <w:r>
        <w:t xml:space="preserve">programme </w:t>
      </w:r>
      <w:r w:rsidRPr="00806E18">
        <w:t>will take place as shown</w:t>
      </w:r>
      <w:r>
        <w:t>.</w:t>
      </w:r>
    </w:p>
  </w:footnote>
  <w:footnote w:id="17">
    <w:p w14:paraId="10D08DB4" w14:textId="77777777" w:rsidR="00463B73" w:rsidRPr="00683557" w:rsidRDefault="00463B73" w:rsidP="00A925B6">
      <w:pPr>
        <w:pStyle w:val="FootnoteText"/>
        <w:rPr>
          <w:lang w:val="en-US"/>
        </w:rPr>
      </w:pPr>
      <w:r>
        <w:rPr>
          <w:rStyle w:val="FootnoteReference"/>
        </w:rPr>
        <w:footnoteRef/>
      </w:r>
      <w:r>
        <w:t xml:space="preserve"> </w:t>
      </w:r>
      <w:r>
        <w:tab/>
        <w:t>Board member includes also the position of member of the board of statutory auditors.</w:t>
      </w:r>
    </w:p>
  </w:footnote>
  <w:footnote w:id="18">
    <w:p w14:paraId="2BD8E14C" w14:textId="2F947DD6" w:rsidR="00463B73" w:rsidRDefault="00463B73" w:rsidP="00A925B6">
      <w:pPr>
        <w:pStyle w:val="FootnoteText"/>
      </w:pPr>
      <w:r>
        <w:rPr>
          <w:rStyle w:val="FootnoteReference"/>
        </w:rPr>
        <w:footnoteRef/>
      </w:r>
      <w:r>
        <w:t xml:space="preserve"> </w:t>
      </w:r>
      <w:r>
        <w:tab/>
      </w:r>
      <w:r w:rsidRPr="006E5452">
        <w:rPr>
          <w:szCs w:val="15"/>
        </w:rPr>
        <w:t>Criminal records that have been deleted from the of</w:t>
      </w:r>
      <w:r>
        <w:rPr>
          <w:szCs w:val="15"/>
        </w:rPr>
        <w:t xml:space="preserve">ficial criminal registry should not </w:t>
      </w:r>
      <w:r w:rsidRPr="006E5452">
        <w:rPr>
          <w:szCs w:val="15"/>
        </w:rPr>
        <w:t xml:space="preserve">be </w:t>
      </w:r>
      <w:r>
        <w:rPr>
          <w:szCs w:val="15"/>
        </w:rPr>
        <w:t>listed.</w:t>
      </w:r>
      <w:r>
        <w:t xml:space="preserve"> Criminal records that have not been deleted should be disclosed regardless of the time elapsed since the underlying facts.</w:t>
      </w:r>
    </w:p>
  </w:footnote>
  <w:footnote w:id="19">
    <w:p w14:paraId="3A47EF36" w14:textId="72F547F9" w:rsidR="00463B73" w:rsidRDefault="00463B73" w:rsidP="00A925B6">
      <w:pPr>
        <w:pStyle w:val="FootnoteText"/>
      </w:pPr>
      <w:r>
        <w:rPr>
          <w:rStyle w:val="FootnoteReference"/>
        </w:rPr>
        <w:footnoteRef/>
      </w:r>
      <w:r>
        <w:t xml:space="preserve"> </w:t>
      </w:r>
      <w:r>
        <w:tab/>
      </w:r>
      <w:r w:rsidRPr="008F11A7">
        <w:rPr>
          <w:szCs w:val="15"/>
        </w:rPr>
        <w:t>Relevant civil</w:t>
      </w:r>
      <w:r w:rsidRPr="00124535">
        <w:rPr>
          <w:szCs w:val="15"/>
        </w:rPr>
        <w:t xml:space="preserve"> or administrative proceedings include (but are not limited to) proceedings</w:t>
      </w:r>
      <w:r>
        <w:t xml:space="preserve"> </w:t>
      </w:r>
      <w:r w:rsidRPr="00124535">
        <w:rPr>
          <w:szCs w:val="15"/>
        </w:rPr>
        <w:t xml:space="preserve">in the </w:t>
      </w:r>
      <w:r>
        <w:t xml:space="preserve">following </w:t>
      </w:r>
      <w:r w:rsidRPr="00124535">
        <w:rPr>
          <w:szCs w:val="15"/>
        </w:rPr>
        <w:t>field</w:t>
      </w:r>
      <w:r>
        <w:rPr>
          <w:szCs w:val="15"/>
        </w:rPr>
        <w:t>s</w:t>
      </w:r>
      <w:r>
        <w:t>:</w:t>
      </w:r>
      <w:r w:rsidRPr="00124535">
        <w:rPr>
          <w:szCs w:val="15"/>
        </w:rPr>
        <w:t xml:space="preserve"> banking, insurance activities, investment services, securities markets, payment instruments</w:t>
      </w:r>
      <w:r>
        <w:rPr>
          <w:szCs w:val="15"/>
        </w:rPr>
        <w:t>,</w:t>
      </w:r>
      <w:r w:rsidRPr="00124535">
        <w:rPr>
          <w:szCs w:val="15"/>
        </w:rPr>
        <w:t xml:space="preserve"> money laundering, pensions, asset management or </w:t>
      </w:r>
      <w:r>
        <w:rPr>
          <w:szCs w:val="15"/>
        </w:rPr>
        <w:t>in</w:t>
      </w:r>
      <w:r w:rsidRPr="00124535">
        <w:rPr>
          <w:szCs w:val="15"/>
        </w:rPr>
        <w:t xml:space="preserve"> any financial regulated sector </w:t>
      </w:r>
      <w:r w:rsidRPr="000042BC">
        <w:rPr>
          <w:rFonts w:cs="Times New Roman"/>
          <w:szCs w:val="15"/>
          <w:lang w:val="en-IE"/>
        </w:rPr>
        <w:t>including any formal notification of investigation or committal for trial, pending disciplinary actions or pending bankruptcy, insolvency or similar procedures</w:t>
      </w:r>
      <w:r>
        <w:rPr>
          <w:rFonts w:cs="Times New Roman"/>
          <w:szCs w:val="15"/>
          <w:lang w:val="en-IE"/>
        </w:rPr>
        <w:t>, or breach of competition law.</w:t>
      </w:r>
      <w:r>
        <w:rPr>
          <w:szCs w:val="15"/>
        </w:rPr>
        <w:t xml:space="preserve"> </w:t>
      </w:r>
      <w:r w:rsidRPr="00124535">
        <w:rPr>
          <w:szCs w:val="15"/>
        </w:rPr>
        <w:t>In any case, the information on administrative and c</w:t>
      </w:r>
      <w:r>
        <w:rPr>
          <w:szCs w:val="15"/>
        </w:rPr>
        <w:t>ivil proceeding</w:t>
      </w:r>
      <w:r>
        <w:t>s</w:t>
      </w:r>
      <w:r>
        <w:rPr>
          <w:szCs w:val="15"/>
        </w:rPr>
        <w:t xml:space="preserve"> must include </w:t>
      </w:r>
      <w:r w:rsidRPr="00124535">
        <w:rPr>
          <w:szCs w:val="15"/>
        </w:rPr>
        <w:t>proceedings</w:t>
      </w:r>
      <w:r>
        <w:rPr>
          <w:szCs w:val="15"/>
        </w:rPr>
        <w:t xml:space="preserve"> that are</w:t>
      </w:r>
      <w:r w:rsidRPr="00124535">
        <w:rPr>
          <w:szCs w:val="15"/>
        </w:rPr>
        <w:t xml:space="preserve"> relevant </w:t>
      </w:r>
      <w:r>
        <w:t xml:space="preserve">to the five fit and proper criteria </w:t>
      </w:r>
      <w:r>
        <w:rPr>
          <w:szCs w:val="15"/>
        </w:rPr>
        <w:t xml:space="preserve">in accordance with the </w:t>
      </w:r>
      <w:r w:rsidRPr="00124535">
        <w:rPr>
          <w:szCs w:val="15"/>
        </w:rPr>
        <w:t xml:space="preserve">national law implementing </w:t>
      </w:r>
      <w:r>
        <w:rPr>
          <w:szCs w:val="15"/>
        </w:rPr>
        <w:t xml:space="preserve">the </w:t>
      </w:r>
      <w:r w:rsidRPr="00124535">
        <w:rPr>
          <w:szCs w:val="15"/>
        </w:rPr>
        <w:t>CRD.</w:t>
      </w:r>
      <w:r>
        <w:t xml:space="preserve"> For further information on what should be regarded as relevant, please refer to Section 3.2 of the Guide to fit and proper assessments.</w:t>
      </w:r>
    </w:p>
  </w:footnote>
  <w:footnote w:id="20">
    <w:p w14:paraId="74B0B2D8" w14:textId="77777777" w:rsidR="00463B73" w:rsidRPr="00DB7F13" w:rsidRDefault="00463B73" w:rsidP="00A925B6">
      <w:pPr>
        <w:pStyle w:val="FootnoteText"/>
        <w:rPr>
          <w:szCs w:val="15"/>
        </w:rPr>
      </w:pPr>
      <w:r>
        <w:rPr>
          <w:rStyle w:val="FootnoteReference"/>
        </w:rPr>
        <w:footnoteRef/>
      </w:r>
      <w:r>
        <w:t xml:space="preserve"> </w:t>
      </w:r>
      <w:r>
        <w:tab/>
      </w:r>
      <w:r w:rsidRPr="00DB7F13">
        <w:rPr>
          <w:szCs w:val="15"/>
        </w:rPr>
        <w:t xml:space="preserve">By way of example, mitigating factors </w:t>
      </w:r>
      <w:r>
        <w:rPr>
          <w:szCs w:val="15"/>
        </w:rPr>
        <w:t>could include</w:t>
      </w:r>
      <w:r w:rsidRPr="00DB7F13">
        <w:rPr>
          <w:szCs w:val="15"/>
        </w:rPr>
        <w:t xml:space="preserve"> (</w:t>
      </w:r>
      <w:proofErr w:type="spellStart"/>
      <w:r w:rsidRPr="00DB7F13">
        <w:rPr>
          <w:szCs w:val="15"/>
        </w:rPr>
        <w:t>i</w:t>
      </w:r>
      <w:proofErr w:type="spellEnd"/>
      <w:r w:rsidRPr="00DB7F13">
        <w:rPr>
          <w:szCs w:val="15"/>
        </w:rPr>
        <w:t>)</w:t>
      </w:r>
      <w:r>
        <w:rPr>
          <w:szCs w:val="15"/>
        </w:rPr>
        <w:t xml:space="preserve"> </w:t>
      </w:r>
      <w:r w:rsidRPr="00DB7F13">
        <w:rPr>
          <w:szCs w:val="15"/>
        </w:rPr>
        <w:t xml:space="preserve">the time elapsed </w:t>
      </w:r>
      <w:r>
        <w:rPr>
          <w:szCs w:val="15"/>
        </w:rPr>
        <w:t>since</w:t>
      </w:r>
      <w:r w:rsidRPr="00DB7F13">
        <w:rPr>
          <w:szCs w:val="15"/>
        </w:rPr>
        <w:t xml:space="preserve"> the alleged wrongdoing, (ii)</w:t>
      </w:r>
      <w:r>
        <w:rPr>
          <w:szCs w:val="15"/>
        </w:rPr>
        <w:t xml:space="preserve"> </w:t>
      </w:r>
      <w:r w:rsidRPr="00DB7F13">
        <w:rPr>
          <w:szCs w:val="15"/>
        </w:rPr>
        <w:t>the absence of further investigation</w:t>
      </w:r>
      <w:r>
        <w:rPr>
          <w:szCs w:val="15"/>
        </w:rPr>
        <w:t>s</w:t>
      </w:r>
      <w:r w:rsidRPr="00DB7F13">
        <w:rPr>
          <w:szCs w:val="15"/>
        </w:rPr>
        <w:t xml:space="preserve"> or proceeding</w:t>
      </w:r>
      <w:r>
        <w:rPr>
          <w:szCs w:val="15"/>
        </w:rPr>
        <w:t>s</w:t>
      </w:r>
      <w:r w:rsidRPr="00DB7F13">
        <w:rPr>
          <w:szCs w:val="15"/>
        </w:rPr>
        <w:t>, (iii)</w:t>
      </w:r>
      <w:r>
        <w:rPr>
          <w:szCs w:val="15"/>
        </w:rPr>
        <w:t xml:space="preserve"> </w:t>
      </w:r>
      <w:r w:rsidRPr="00DB7F13">
        <w:rPr>
          <w:szCs w:val="15"/>
        </w:rPr>
        <w:t>the absence of dismissal from employment or any position of trust.</w:t>
      </w:r>
    </w:p>
  </w:footnote>
  <w:footnote w:id="21">
    <w:p w14:paraId="39CA0C91" w14:textId="77777777" w:rsidR="00463B73" w:rsidRPr="00322CDF" w:rsidRDefault="00463B73" w:rsidP="00A925B6">
      <w:pPr>
        <w:pStyle w:val="FootnoteText"/>
      </w:pPr>
      <w:r>
        <w:rPr>
          <w:rStyle w:val="FootnoteReference"/>
        </w:rPr>
        <w:footnoteRef/>
      </w:r>
      <w:r>
        <w:t xml:space="preserve"> </w:t>
      </w:r>
      <w:r>
        <w:tab/>
        <w:t>For instance, in the context of professional activity or employment.</w:t>
      </w:r>
    </w:p>
  </w:footnote>
  <w:footnote w:id="22">
    <w:p w14:paraId="1750F982" w14:textId="77777777" w:rsidR="00463B73" w:rsidRPr="00BD0963" w:rsidRDefault="00463B73" w:rsidP="00A925B6">
      <w:pPr>
        <w:pStyle w:val="FootnoteText"/>
        <w:rPr>
          <w:szCs w:val="15"/>
        </w:rPr>
      </w:pPr>
      <w:r>
        <w:rPr>
          <w:rStyle w:val="FootnoteReference"/>
        </w:rPr>
        <w:footnoteRef/>
      </w:r>
      <w:r>
        <w:t xml:space="preserve"> </w:t>
      </w:r>
      <w:r>
        <w:tab/>
      </w:r>
      <w:r>
        <w:rPr>
          <w:szCs w:val="15"/>
        </w:rPr>
        <w:t>The term “a</w:t>
      </w:r>
      <w:r w:rsidRPr="00BD0963">
        <w:rPr>
          <w:szCs w:val="15"/>
        </w:rPr>
        <w:t>broad</w:t>
      </w:r>
      <w:r>
        <w:rPr>
          <w:szCs w:val="15"/>
        </w:rPr>
        <w:t>”</w:t>
      </w:r>
      <w:r w:rsidRPr="00BD0963">
        <w:rPr>
          <w:szCs w:val="15"/>
        </w:rPr>
        <w:t xml:space="preserve"> </w:t>
      </w:r>
      <w:r>
        <w:rPr>
          <w:szCs w:val="15"/>
        </w:rPr>
        <w:t>means any territory</w:t>
      </w:r>
      <w:r w:rsidRPr="00BD0963">
        <w:rPr>
          <w:szCs w:val="15"/>
        </w:rPr>
        <w:t xml:space="preserve"> outside of the </w:t>
      </w:r>
      <w:r>
        <w:rPr>
          <w:szCs w:val="15"/>
        </w:rPr>
        <w:t xml:space="preserve">scope of competence of the ECB or of the NCA of </w:t>
      </w:r>
      <w:r w:rsidRPr="00BD0963">
        <w:rPr>
          <w:szCs w:val="15"/>
        </w:rPr>
        <w:t xml:space="preserve">the </w:t>
      </w:r>
      <w:r>
        <w:rPr>
          <w:szCs w:val="15"/>
        </w:rPr>
        <w:t>s</w:t>
      </w:r>
      <w:r w:rsidRPr="00BD0963">
        <w:rPr>
          <w:szCs w:val="15"/>
        </w:rPr>
        <w:t xml:space="preserve">upervised </w:t>
      </w:r>
      <w:r>
        <w:rPr>
          <w:szCs w:val="15"/>
        </w:rPr>
        <w:t>e</w:t>
      </w:r>
      <w:r w:rsidRPr="00BD0963">
        <w:rPr>
          <w:szCs w:val="15"/>
        </w:rPr>
        <w:t xml:space="preserve">ntity </w:t>
      </w:r>
      <w:r>
        <w:rPr>
          <w:szCs w:val="15"/>
        </w:rPr>
        <w:t>to which</w:t>
      </w:r>
      <w:r w:rsidRPr="00BD0963">
        <w:rPr>
          <w:szCs w:val="15"/>
        </w:rPr>
        <w:t xml:space="preserve"> you are being appointed.</w:t>
      </w:r>
    </w:p>
  </w:footnote>
  <w:footnote w:id="23">
    <w:p w14:paraId="1880BA1C" w14:textId="1D2F8445" w:rsidR="00463B73" w:rsidRPr="00955D00" w:rsidRDefault="00463B73" w:rsidP="00A925B6">
      <w:pPr>
        <w:pStyle w:val="FootnoteText"/>
        <w:rPr>
          <w:lang w:val="en-US"/>
        </w:rPr>
      </w:pPr>
      <w:r>
        <w:rPr>
          <w:rStyle w:val="FootnoteReference"/>
        </w:rPr>
        <w:footnoteRef/>
      </w:r>
      <w:r>
        <w:t xml:space="preserve"> </w:t>
      </w:r>
      <w:r>
        <w:tab/>
      </w:r>
      <w:r w:rsidRPr="000E6AF4">
        <w:t xml:space="preserve">These include alternative dispute resolution procedures provided by neutral out-of-court bodies such as conciliators, mediators </w:t>
      </w:r>
      <w:r>
        <w:t xml:space="preserve">and </w:t>
      </w:r>
      <w:r w:rsidRPr="000E6AF4">
        <w:t>arbitrators</w:t>
      </w:r>
      <w:r>
        <w:t>,</w:t>
      </w:r>
      <w:r w:rsidRPr="000E6AF4">
        <w:t xml:space="preserve"> and out</w:t>
      </w:r>
      <w:r>
        <w:t>-</w:t>
      </w:r>
      <w:r w:rsidRPr="000E6AF4">
        <w:t>of</w:t>
      </w:r>
      <w:r>
        <w:t>-</w:t>
      </w:r>
      <w:r w:rsidRPr="000E6AF4">
        <w:t>court claims.</w:t>
      </w:r>
    </w:p>
  </w:footnote>
  <w:footnote w:id="24">
    <w:p w14:paraId="1D707B65" w14:textId="77777777" w:rsidR="00463B73" w:rsidRPr="00153FB2" w:rsidRDefault="00463B73" w:rsidP="00A925B6">
      <w:pPr>
        <w:pStyle w:val="FootnoteText"/>
      </w:pPr>
      <w:r>
        <w:rPr>
          <w:rStyle w:val="FootnoteReference"/>
        </w:rPr>
        <w:footnoteRef/>
      </w:r>
      <w:r>
        <w:t xml:space="preserve"> </w:t>
      </w:r>
      <w:r>
        <w:tab/>
      </w:r>
      <w:r w:rsidRPr="002D2010">
        <w:t>Such as holding a ma</w:t>
      </w:r>
      <w:r>
        <w:t>nagement or senior position(s).</w:t>
      </w:r>
    </w:p>
  </w:footnote>
  <w:footnote w:id="25">
    <w:p w14:paraId="7F3AA682" w14:textId="5CA45F4A" w:rsidR="00463B73" w:rsidRDefault="00463B73" w:rsidP="00A925B6">
      <w:pPr>
        <w:pStyle w:val="FootnoteText"/>
      </w:pPr>
      <w:r>
        <w:rPr>
          <w:rStyle w:val="FootnoteReference"/>
        </w:rPr>
        <w:footnoteRef/>
      </w:r>
      <w:r>
        <w:t xml:space="preserve"> </w:t>
      </w:r>
      <w:r>
        <w:tab/>
      </w:r>
      <w:r>
        <w:rPr>
          <w:szCs w:val="15"/>
        </w:rPr>
        <w:t>Private mortgages o</w:t>
      </w:r>
      <w:r w:rsidRPr="00C13BF1">
        <w:rPr>
          <w:szCs w:val="15"/>
        </w:rPr>
        <w:t>f any value do not need to be disclosed (</w:t>
      </w:r>
      <w:r>
        <w:rPr>
          <w:szCs w:val="15"/>
        </w:rPr>
        <w:t>if they are</w:t>
      </w:r>
      <w:r w:rsidRPr="00C13BF1">
        <w:rPr>
          <w:szCs w:val="15"/>
        </w:rPr>
        <w:t xml:space="preserve"> performing, negotiated at arm’s length and not contrary to any internal credit approval rules) </w:t>
      </w:r>
      <w:r>
        <w:rPr>
          <w:szCs w:val="15"/>
        </w:rPr>
        <w:t>if</w:t>
      </w:r>
      <w:r w:rsidRPr="00C13BF1">
        <w:rPr>
          <w:szCs w:val="15"/>
        </w:rPr>
        <w:t xml:space="preserve"> they are not of a commercial</w:t>
      </w:r>
      <w:r>
        <w:t>/investment</w:t>
      </w:r>
      <w:r w:rsidRPr="00C13BF1">
        <w:rPr>
          <w:szCs w:val="15"/>
        </w:rPr>
        <w:t xml:space="preserve"> nature</w:t>
      </w:r>
      <w:r>
        <w:rPr>
          <w:szCs w:val="15"/>
        </w:rPr>
        <w:t>.</w:t>
      </w:r>
      <w:r w:rsidRPr="00C13BF1">
        <w:rPr>
          <w:szCs w:val="15"/>
        </w:rPr>
        <w:t xml:space="preserve"> </w:t>
      </w:r>
      <w:r>
        <w:rPr>
          <w:szCs w:val="15"/>
        </w:rPr>
        <w:t>Moreover,</w:t>
      </w:r>
      <w:r w:rsidRPr="00C13BF1">
        <w:rPr>
          <w:szCs w:val="15"/>
        </w:rPr>
        <w:t xml:space="preserve"> all personal loans (e.g. credit card</w:t>
      </w:r>
      <w:r>
        <w:rPr>
          <w:szCs w:val="15"/>
        </w:rPr>
        <w:t>s, overdraft facilities</w:t>
      </w:r>
      <w:r w:rsidRPr="00C13BF1">
        <w:rPr>
          <w:szCs w:val="15"/>
        </w:rPr>
        <w:t xml:space="preserve"> and car loan</w:t>
      </w:r>
      <w:r>
        <w:rPr>
          <w:szCs w:val="15"/>
        </w:rPr>
        <w:t>s)</w:t>
      </w:r>
      <w:r w:rsidRPr="00C13BF1">
        <w:rPr>
          <w:szCs w:val="15"/>
        </w:rPr>
        <w:t xml:space="preserve"> </w:t>
      </w:r>
      <w:r>
        <w:t>granted to the</w:t>
      </w:r>
      <w:r w:rsidRPr="00C13BF1">
        <w:rPr>
          <w:szCs w:val="15"/>
        </w:rPr>
        <w:t xml:space="preserve"> appointee </w:t>
      </w:r>
      <w:r>
        <w:t xml:space="preserve">by the supervised entity </w:t>
      </w:r>
      <w:r w:rsidRPr="00C13BF1">
        <w:rPr>
          <w:szCs w:val="15"/>
        </w:rPr>
        <w:t>(</w:t>
      </w:r>
      <w:r>
        <w:rPr>
          <w:szCs w:val="15"/>
        </w:rPr>
        <w:t>if</w:t>
      </w:r>
      <w:r w:rsidRPr="00C13BF1">
        <w:rPr>
          <w:szCs w:val="15"/>
        </w:rPr>
        <w:t xml:space="preserve"> performing, negotiated at arm’s length and not contrary to any internal credit rules) </w:t>
      </w:r>
      <w:r>
        <w:rPr>
          <w:szCs w:val="15"/>
        </w:rPr>
        <w:t xml:space="preserve">do not need to be disclosed </w:t>
      </w:r>
      <w:r w:rsidRPr="00C13BF1">
        <w:rPr>
          <w:szCs w:val="15"/>
        </w:rPr>
        <w:t xml:space="preserve">as long as </w:t>
      </w:r>
      <w:r>
        <w:rPr>
          <w:szCs w:val="15"/>
        </w:rPr>
        <w:t xml:space="preserve">they are </w:t>
      </w:r>
      <w:r w:rsidRPr="00C13BF1">
        <w:rPr>
          <w:szCs w:val="15"/>
        </w:rPr>
        <w:t xml:space="preserve">cumulatively under the threshold of EUR 200,000. </w:t>
      </w:r>
      <w:r>
        <w:rPr>
          <w:szCs w:val="15"/>
        </w:rPr>
        <w:t>Note that</w:t>
      </w:r>
      <w:r w:rsidRPr="00C13BF1">
        <w:rPr>
          <w:szCs w:val="15"/>
        </w:rPr>
        <w:t xml:space="preserve"> </w:t>
      </w:r>
      <w:r>
        <w:rPr>
          <w:szCs w:val="15"/>
        </w:rPr>
        <w:t>such</w:t>
      </w:r>
      <w:r w:rsidRPr="00C13BF1">
        <w:rPr>
          <w:szCs w:val="15"/>
        </w:rPr>
        <w:t xml:space="preserve"> mortgages or loans should be disclosed if they are</w:t>
      </w:r>
      <w:r>
        <w:t>,</w:t>
      </w:r>
      <w:r w:rsidRPr="00C13BF1">
        <w:rPr>
          <w:szCs w:val="15"/>
        </w:rPr>
        <w:t xml:space="preserve"> </w:t>
      </w:r>
      <w:r>
        <w:t xml:space="preserve">or are </w:t>
      </w:r>
      <w:r w:rsidRPr="00C13BF1">
        <w:rPr>
          <w:szCs w:val="15"/>
        </w:rPr>
        <w:t>likely to become</w:t>
      </w:r>
      <w:r>
        <w:t>,</w:t>
      </w:r>
      <w:r w:rsidRPr="00C13BF1">
        <w:rPr>
          <w:szCs w:val="15"/>
        </w:rPr>
        <w:t xml:space="preserve"> non-performing for any reason.</w:t>
      </w:r>
    </w:p>
  </w:footnote>
  <w:footnote w:id="26">
    <w:p w14:paraId="0812BABF" w14:textId="77777777" w:rsidR="00463B73" w:rsidRPr="00D82915" w:rsidRDefault="00463B73" w:rsidP="00A925B6">
      <w:pPr>
        <w:pStyle w:val="FootnoteText"/>
        <w:rPr>
          <w:lang w:val="en-US"/>
        </w:rPr>
      </w:pPr>
      <w:r>
        <w:rPr>
          <w:rStyle w:val="FootnoteReference"/>
        </w:rPr>
        <w:footnoteRef/>
      </w:r>
      <w:r>
        <w:t xml:space="preserve"> </w:t>
      </w:r>
      <w:r>
        <w:tab/>
        <w:t>Or subject to forbearance measures.</w:t>
      </w:r>
    </w:p>
  </w:footnote>
  <w:footnote w:id="27">
    <w:p w14:paraId="5192EC0E" w14:textId="77777777" w:rsidR="00463B73" w:rsidRPr="00A13512" w:rsidRDefault="00463B73" w:rsidP="00A925B6">
      <w:pPr>
        <w:pStyle w:val="FootnoteText"/>
      </w:pPr>
      <w:r>
        <w:rPr>
          <w:rStyle w:val="FootnoteReference"/>
        </w:rPr>
        <w:footnoteRef/>
      </w:r>
      <w:r>
        <w:t xml:space="preserve"> </w:t>
      </w:r>
      <w:r>
        <w:tab/>
      </w:r>
      <w:r w:rsidRPr="00A13512">
        <w:t>As defined in Regulation (EU) No</w:t>
      </w:r>
      <w:r>
        <w:t xml:space="preserve"> </w:t>
      </w:r>
      <w:r w:rsidRPr="00A13512">
        <w:t>575/2013 of the European Parliament and of the Council of 26</w:t>
      </w:r>
      <w:r>
        <w:t xml:space="preserve"> </w:t>
      </w:r>
      <w:r w:rsidRPr="00A13512">
        <w:t>June</w:t>
      </w:r>
      <w:r>
        <w:t xml:space="preserve"> </w:t>
      </w:r>
      <w:r w:rsidRPr="00A13512">
        <w:t>2013 on prudential requirements for credit institutions and investment firms and amending Regulation (EU) No</w:t>
      </w:r>
      <w:r>
        <w:t xml:space="preserve"> </w:t>
      </w:r>
      <w:r w:rsidRPr="00A13512">
        <w:t>648/2012</w:t>
      </w:r>
      <w:r>
        <w:t xml:space="preserve">, </w:t>
      </w:r>
      <w:r w:rsidRPr="002544E3">
        <w:t>OJ L 176 27.6.2013, p. 1</w:t>
      </w:r>
      <w:r w:rsidRPr="00A13512">
        <w:t>.</w:t>
      </w:r>
    </w:p>
  </w:footnote>
  <w:footnote w:id="28">
    <w:p w14:paraId="0C76B78C" w14:textId="77777777" w:rsidR="00463B73" w:rsidRDefault="00463B73" w:rsidP="00A925B6">
      <w:pPr>
        <w:pStyle w:val="FootnoteText"/>
      </w:pPr>
      <w:r>
        <w:rPr>
          <w:rStyle w:val="FootnoteReference"/>
        </w:rPr>
        <w:footnoteRef/>
      </w:r>
      <w:r>
        <w:t xml:space="preserve"> </w:t>
      </w:r>
      <w:r>
        <w:tab/>
      </w:r>
      <w:r w:rsidRPr="00227C61">
        <w:t>Current shareholdings of less than 1% or other investments of an equivalent value do not need to be disclosed.</w:t>
      </w:r>
    </w:p>
  </w:footnote>
  <w:footnote w:id="29">
    <w:p w14:paraId="416C1CE6" w14:textId="77777777" w:rsidR="00463B73" w:rsidRDefault="00463B73" w:rsidP="00A925B6">
      <w:pPr>
        <w:pStyle w:val="FootnoteText"/>
      </w:pPr>
      <w:r>
        <w:rPr>
          <w:rStyle w:val="FootnoteReference"/>
        </w:rPr>
        <w:footnoteRef/>
      </w:r>
      <w:r>
        <w:t xml:space="preserve"> </w:t>
      </w:r>
      <w:r>
        <w:tab/>
      </w:r>
      <w:r>
        <w:rPr>
          <w:szCs w:val="15"/>
        </w:rPr>
        <w:t xml:space="preserve">See the </w:t>
      </w:r>
      <w:hyperlink r:id="rId1" w:history="1">
        <w:r w:rsidRPr="00587D0C">
          <w:rPr>
            <w:rStyle w:val="Hyperlink"/>
            <w:szCs w:val="15"/>
          </w:rPr>
          <w:t>Report on declared time commitment of non-executive directors in the SSM</w:t>
        </w:r>
      </w:hyperlink>
      <w:r>
        <w:rPr>
          <w:szCs w:val="15"/>
        </w:rPr>
        <w:t xml:space="preserve">, August 2019. </w:t>
      </w:r>
      <w:r w:rsidRPr="00080DD5">
        <w:rPr>
          <w:szCs w:val="15"/>
        </w:rPr>
        <w:t xml:space="preserve">While this report provides valuable information on the current situation, it </w:t>
      </w:r>
      <w:r>
        <w:rPr>
          <w:szCs w:val="15"/>
        </w:rPr>
        <w:t>does not stipulate</w:t>
      </w:r>
      <w:r w:rsidRPr="00080DD5">
        <w:rPr>
          <w:szCs w:val="15"/>
        </w:rPr>
        <w:t xml:space="preserve"> requirements or supervisory expectations and its figures do not affect the principle of proportionality or the established case-by-case assessment approach as described in the Guide to fit and proper assessments.</w:t>
      </w:r>
    </w:p>
  </w:footnote>
  <w:footnote w:id="30">
    <w:p w14:paraId="6B9D6F61" w14:textId="77777777" w:rsidR="00463B73" w:rsidRPr="00A13512" w:rsidRDefault="00463B73" w:rsidP="00A925B6">
      <w:pPr>
        <w:pStyle w:val="FootnoteText"/>
      </w:pPr>
      <w:r>
        <w:rPr>
          <w:rStyle w:val="FootnoteReference"/>
        </w:rPr>
        <w:footnoteRef/>
      </w:r>
      <w:r>
        <w:t xml:space="preserve"> </w:t>
      </w:r>
      <w:r>
        <w:tab/>
      </w:r>
      <w:r w:rsidRPr="00A13512">
        <w:t>See the rules provided in Chapter</w:t>
      </w:r>
      <w:r>
        <w:t xml:space="preserve"> </w:t>
      </w:r>
      <w:r w:rsidRPr="00A13512">
        <w:t>4, Title</w:t>
      </w:r>
      <w:r>
        <w:t xml:space="preserve"> </w:t>
      </w:r>
      <w:r w:rsidRPr="00A13512">
        <w:t>III, of the joint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(EBA/GL/2017/12).</w:t>
      </w:r>
    </w:p>
  </w:footnote>
  <w:footnote w:id="31">
    <w:p w14:paraId="11C6D58D" w14:textId="77777777" w:rsidR="00463B73" w:rsidRPr="00A13512" w:rsidRDefault="00463B73" w:rsidP="00A925B6">
      <w:pPr>
        <w:pStyle w:val="FootnoteText"/>
      </w:pPr>
      <w:r>
        <w:rPr>
          <w:rStyle w:val="FootnoteReference"/>
        </w:rPr>
        <w:footnoteRef/>
      </w:r>
      <w:r>
        <w:t xml:space="preserve"> </w:t>
      </w:r>
      <w:r>
        <w:tab/>
      </w:r>
      <w:r w:rsidRPr="00A13512">
        <w:t>See the rules provided in Chapter</w:t>
      </w:r>
      <w:r>
        <w:t xml:space="preserve"> </w:t>
      </w:r>
      <w:r w:rsidRPr="00A13512">
        <w:t>4, Title</w:t>
      </w:r>
      <w:r>
        <w:t xml:space="preserve"> </w:t>
      </w:r>
      <w:r w:rsidRPr="00A13512">
        <w:t>III, of the joint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(EBA/GL/2017/12).</w:t>
      </w:r>
    </w:p>
  </w:footnote>
  <w:footnote w:id="32">
    <w:p w14:paraId="13FB38B3" w14:textId="77777777" w:rsidR="00463B73" w:rsidRPr="00A13512" w:rsidRDefault="00463B73" w:rsidP="00A925B6">
      <w:pPr>
        <w:pStyle w:val="FootnoteText"/>
      </w:pPr>
      <w:r>
        <w:rPr>
          <w:rStyle w:val="FootnoteReference"/>
        </w:rPr>
        <w:footnoteRef/>
      </w:r>
      <w:r>
        <w:t xml:space="preserve"> </w:t>
      </w:r>
      <w:r>
        <w:tab/>
      </w:r>
      <w:r w:rsidRPr="00A13512">
        <w:t>E.g.</w:t>
      </w:r>
      <w:r>
        <w:t xml:space="preserve"> </w:t>
      </w:r>
      <w:r w:rsidRPr="00A13512">
        <w:t xml:space="preserve">year-end data on total assets for a financial </w:t>
      </w:r>
      <w:r>
        <w:t>entity</w:t>
      </w:r>
      <w:r w:rsidRPr="00A13512">
        <w:t xml:space="preserve"> or data on total turnover and international presence for other </w:t>
      </w:r>
      <w:r>
        <w:t>entities</w:t>
      </w:r>
      <w:r w:rsidRPr="00A13512">
        <w:t>.</w:t>
      </w:r>
    </w:p>
  </w:footnote>
  <w:footnote w:id="33">
    <w:p w14:paraId="27BAE087" w14:textId="77777777" w:rsidR="00463B73" w:rsidRPr="00E8692D" w:rsidRDefault="00463B73" w:rsidP="00A925B6">
      <w:pPr>
        <w:pStyle w:val="FootnoteText"/>
        <w:rPr>
          <w:lang w:val="en-US"/>
        </w:rPr>
      </w:pPr>
      <w:r>
        <w:rPr>
          <w:rStyle w:val="FootnoteReference"/>
        </w:rPr>
        <w:footnoteRef/>
      </w:r>
      <w:r>
        <w:t xml:space="preserve"> </w:t>
      </w:r>
      <w:r>
        <w:tab/>
        <w:t>“</w:t>
      </w:r>
      <w:r w:rsidRPr="00E8692D">
        <w:t xml:space="preserve">Other activities” means lecturing, charity work, pursuing a profession </w:t>
      </w:r>
      <w:r>
        <w:t>different from a directorship</w:t>
      </w:r>
      <w:r w:rsidRPr="00E8692D">
        <w:t>, etc.</w:t>
      </w:r>
    </w:p>
  </w:footnote>
  <w:footnote w:id="34">
    <w:p w14:paraId="4744690B" w14:textId="5B03A708" w:rsidR="00463B73" w:rsidRPr="00CC00A8" w:rsidRDefault="00463B73" w:rsidP="00A925B6">
      <w:pPr>
        <w:pStyle w:val="FootnoteText"/>
      </w:pPr>
      <w:r>
        <w:rPr>
          <w:rStyle w:val="FootnoteReference"/>
        </w:rPr>
        <w:footnoteRef/>
      </w:r>
      <w:r>
        <w:t xml:space="preserve"> </w:t>
      </w:r>
      <w:r>
        <w:tab/>
      </w:r>
      <w:r>
        <w:rPr>
          <w:szCs w:val="15"/>
        </w:rPr>
        <w:t>For each</w:t>
      </w:r>
      <w:r w:rsidRPr="001445D3">
        <w:rPr>
          <w:szCs w:val="15"/>
        </w:rPr>
        <w:t xml:space="preserve"> directorship </w:t>
      </w:r>
      <w:r>
        <w:rPr>
          <w:szCs w:val="15"/>
        </w:rPr>
        <w:t>or</w:t>
      </w:r>
      <w:r w:rsidRPr="001445D3">
        <w:rPr>
          <w:szCs w:val="15"/>
        </w:rPr>
        <w:t xml:space="preserve"> </w:t>
      </w:r>
      <w:r>
        <w:rPr>
          <w:szCs w:val="15"/>
        </w:rPr>
        <w:t xml:space="preserve">other </w:t>
      </w:r>
      <w:r w:rsidRPr="001445D3">
        <w:rPr>
          <w:szCs w:val="15"/>
        </w:rPr>
        <w:t>activity</w:t>
      </w:r>
      <w:r>
        <w:t>,</w:t>
      </w:r>
      <w:r>
        <w:rPr>
          <w:szCs w:val="15"/>
        </w:rPr>
        <w:t xml:space="preserve"> a separate row needs to be filled in</w:t>
      </w:r>
      <w:r w:rsidRPr="001445D3">
        <w:rPr>
          <w:szCs w:val="15"/>
        </w:rPr>
        <w:t>.</w:t>
      </w:r>
    </w:p>
  </w:footnote>
  <w:footnote w:id="35">
    <w:p w14:paraId="267EA835" w14:textId="77777777" w:rsidR="00463B73" w:rsidRDefault="00463B73" w:rsidP="00A925B6">
      <w:pPr>
        <w:pStyle w:val="FootnoteText"/>
      </w:pPr>
      <w:r>
        <w:rPr>
          <w:rStyle w:val="FootnoteReference"/>
        </w:rPr>
        <w:footnoteRef/>
      </w:r>
      <w:r>
        <w:t xml:space="preserve"> </w:t>
      </w:r>
      <w:r>
        <w:tab/>
      </w:r>
      <w:r>
        <w:rPr>
          <w:szCs w:val="15"/>
        </w:rPr>
        <w:t>Privileged counting applies to directorships held within the same group, in institutions that are part of the same institutional protection scheme and in undertakings in which the institution holds a qualified holding</w:t>
      </w:r>
      <w:r>
        <w:t>.</w:t>
      </w:r>
    </w:p>
  </w:footnote>
  <w:footnote w:id="36">
    <w:p w14:paraId="6407D198" w14:textId="77777777" w:rsidR="00463B73" w:rsidRDefault="00463B73" w:rsidP="00A925B6">
      <w:pPr>
        <w:pStyle w:val="FootnoteText"/>
      </w:pPr>
      <w:r>
        <w:rPr>
          <w:rStyle w:val="FootnoteReference"/>
        </w:rPr>
        <w:footnoteRef/>
      </w:r>
      <w:r>
        <w:t xml:space="preserve"> </w:t>
      </w:r>
      <w:r>
        <w:tab/>
      </w:r>
      <w:r>
        <w:rPr>
          <w:szCs w:val="15"/>
        </w:rPr>
        <w:t>This applies to directorships in organisations that do not pursue predominantly commercial objectives and positions representing the State</w:t>
      </w:r>
      <w:r>
        <w:t>.</w:t>
      </w:r>
    </w:p>
  </w:footnote>
  <w:footnote w:id="37">
    <w:p w14:paraId="1B0093FB" w14:textId="77777777" w:rsidR="00463B73" w:rsidRPr="002A47B3" w:rsidRDefault="00463B73" w:rsidP="00A925B6">
      <w:pPr>
        <w:pStyle w:val="FootnoteText"/>
        <w:rPr>
          <w:lang w:val="en-US"/>
        </w:rPr>
      </w:pPr>
      <w:r>
        <w:rPr>
          <w:rStyle w:val="FootnoteReference"/>
        </w:rPr>
        <w:footnoteRef/>
      </w:r>
      <w:r>
        <w:t xml:space="preserve"> </w:t>
      </w:r>
      <w:r>
        <w:tab/>
      </w:r>
      <w:r w:rsidRPr="00FE1596">
        <w:rPr>
          <w:rFonts w:cstheme="minorHAnsi"/>
          <w:szCs w:val="15"/>
        </w:rPr>
        <w:t xml:space="preserve">Please include time needed for </w:t>
      </w:r>
      <w:r>
        <w:rPr>
          <w:rFonts w:cstheme="minorHAnsi"/>
          <w:szCs w:val="15"/>
        </w:rPr>
        <w:t>attendance</w:t>
      </w:r>
      <w:r>
        <w:t xml:space="preserve"> at</w:t>
      </w:r>
      <w:r>
        <w:rPr>
          <w:rFonts w:cstheme="minorHAnsi"/>
          <w:szCs w:val="15"/>
        </w:rPr>
        <w:t xml:space="preserve"> </w:t>
      </w:r>
      <w:r w:rsidRPr="00FE1596">
        <w:rPr>
          <w:rFonts w:cstheme="minorHAnsi"/>
          <w:szCs w:val="15"/>
        </w:rPr>
        <w:t>meetings of the management body, additional responsibilities such as (</w:t>
      </w:r>
      <w:r>
        <w:rPr>
          <w:rFonts w:cstheme="minorHAnsi"/>
          <w:szCs w:val="15"/>
        </w:rPr>
        <w:t xml:space="preserve">but </w:t>
      </w:r>
      <w:r w:rsidRPr="00FE1596">
        <w:rPr>
          <w:rFonts w:cstheme="minorHAnsi"/>
          <w:szCs w:val="15"/>
        </w:rPr>
        <w:t xml:space="preserve">not limited to) membership </w:t>
      </w:r>
      <w:r>
        <w:rPr>
          <w:rFonts w:cstheme="minorHAnsi"/>
          <w:szCs w:val="15"/>
        </w:rPr>
        <w:t>of</w:t>
      </w:r>
      <w:r w:rsidRPr="00FE1596">
        <w:rPr>
          <w:rFonts w:cstheme="minorHAnsi"/>
          <w:szCs w:val="15"/>
        </w:rPr>
        <w:t xml:space="preserve"> committees, training, preparation </w:t>
      </w:r>
      <w:r>
        <w:rPr>
          <w:rFonts w:cstheme="minorHAnsi"/>
          <w:szCs w:val="15"/>
        </w:rPr>
        <w:t xml:space="preserve">and follow-up </w:t>
      </w:r>
      <w:r w:rsidRPr="00FE1596">
        <w:rPr>
          <w:rFonts w:cstheme="minorHAnsi"/>
          <w:szCs w:val="15"/>
        </w:rPr>
        <w:t>time needed</w:t>
      </w:r>
      <w:r>
        <w:rPr>
          <w:rFonts w:cstheme="minorHAnsi"/>
          <w:szCs w:val="15"/>
        </w:rPr>
        <w:t xml:space="preserve"> for the meetings</w:t>
      </w:r>
      <w:r w:rsidRPr="00FE1596">
        <w:rPr>
          <w:rFonts w:cstheme="minorHAnsi"/>
          <w:szCs w:val="15"/>
        </w:rPr>
        <w:t>, buffer for cris</w:t>
      </w:r>
      <w:r>
        <w:rPr>
          <w:rFonts w:cstheme="minorHAnsi"/>
          <w:szCs w:val="15"/>
        </w:rPr>
        <w:t>e</w:t>
      </w:r>
      <w:r w:rsidRPr="00FE1596">
        <w:rPr>
          <w:rFonts w:cstheme="minorHAnsi"/>
          <w:szCs w:val="15"/>
        </w:rPr>
        <w:t>s</w:t>
      </w:r>
      <w:r>
        <w:rPr>
          <w:rFonts w:cstheme="minorHAnsi"/>
          <w:szCs w:val="15"/>
        </w:rPr>
        <w:t>,</w:t>
      </w:r>
      <w:r w:rsidRPr="00FE1596">
        <w:rPr>
          <w:rFonts w:cstheme="minorHAnsi"/>
          <w:szCs w:val="15"/>
        </w:rPr>
        <w:t xml:space="preserve"> etc.</w:t>
      </w:r>
    </w:p>
  </w:footnote>
  <w:footnote w:id="38">
    <w:p w14:paraId="0039BCE9" w14:textId="77777777" w:rsidR="00463B73" w:rsidRDefault="00463B73" w:rsidP="00A925B6">
      <w:pPr>
        <w:pStyle w:val="FootnoteText"/>
      </w:pPr>
      <w:r>
        <w:rPr>
          <w:rStyle w:val="FootnoteReference"/>
        </w:rPr>
        <w:footnoteRef/>
      </w:r>
      <w:r>
        <w:t xml:space="preserve"> </w:t>
      </w:r>
      <w:r>
        <w:tab/>
      </w:r>
      <w:r w:rsidRPr="00157ACA">
        <w:rPr>
          <w:szCs w:val="15"/>
        </w:rPr>
        <w:t xml:space="preserve">Meetings of the management body </w:t>
      </w:r>
      <w:r>
        <w:rPr>
          <w:szCs w:val="15"/>
        </w:rPr>
        <w:t>and</w:t>
      </w:r>
      <w:r w:rsidRPr="00157ACA">
        <w:rPr>
          <w:szCs w:val="15"/>
        </w:rPr>
        <w:t xml:space="preserve"> board committees and any other meeting</w:t>
      </w:r>
      <w:r>
        <w:rPr>
          <w:szCs w:val="15"/>
        </w:rPr>
        <w:t>s</w:t>
      </w:r>
      <w:r w:rsidRPr="00157ACA">
        <w:rPr>
          <w:szCs w:val="15"/>
        </w:rPr>
        <w:t xml:space="preserve"> </w:t>
      </w:r>
      <w:r>
        <w:rPr>
          <w:szCs w:val="15"/>
        </w:rPr>
        <w:t xml:space="preserve">that </w:t>
      </w:r>
      <w:r w:rsidRPr="00157ACA">
        <w:rPr>
          <w:szCs w:val="15"/>
        </w:rPr>
        <w:t xml:space="preserve">the appointee will be involved in </w:t>
      </w:r>
      <w:r>
        <w:rPr>
          <w:szCs w:val="15"/>
        </w:rPr>
        <w:t>owing</w:t>
      </w:r>
      <w:r w:rsidRPr="00157ACA">
        <w:rPr>
          <w:szCs w:val="15"/>
        </w:rPr>
        <w:t xml:space="preserve"> to the position</w:t>
      </w:r>
      <w:r>
        <w:rPr>
          <w:szCs w:val="15"/>
        </w:rPr>
        <w:t>.</w:t>
      </w:r>
    </w:p>
  </w:footnote>
  <w:footnote w:id="39">
    <w:p w14:paraId="4210D704" w14:textId="362BB785" w:rsidR="00463B73" w:rsidRPr="00CC00A8" w:rsidRDefault="00463B73" w:rsidP="00A925B6">
      <w:pPr>
        <w:pStyle w:val="FootnoteText"/>
      </w:pPr>
      <w:r>
        <w:rPr>
          <w:rStyle w:val="FootnoteReference"/>
        </w:rPr>
        <w:footnoteRef/>
      </w:r>
      <w:r>
        <w:t xml:space="preserve"> </w:t>
      </w:r>
      <w:r>
        <w:tab/>
      </w:r>
      <w:r>
        <w:rPr>
          <w:szCs w:val="15"/>
        </w:rPr>
        <w:t>For each</w:t>
      </w:r>
      <w:r w:rsidRPr="001445D3">
        <w:rPr>
          <w:szCs w:val="15"/>
        </w:rPr>
        <w:t xml:space="preserve"> directorship </w:t>
      </w:r>
      <w:r>
        <w:rPr>
          <w:szCs w:val="15"/>
        </w:rPr>
        <w:t>or</w:t>
      </w:r>
      <w:r w:rsidRPr="001445D3">
        <w:rPr>
          <w:szCs w:val="15"/>
        </w:rPr>
        <w:t xml:space="preserve"> </w:t>
      </w:r>
      <w:r>
        <w:rPr>
          <w:szCs w:val="15"/>
        </w:rPr>
        <w:t xml:space="preserve">other </w:t>
      </w:r>
      <w:r w:rsidRPr="001445D3">
        <w:rPr>
          <w:szCs w:val="15"/>
        </w:rPr>
        <w:t>activity</w:t>
      </w:r>
      <w:r>
        <w:t>,</w:t>
      </w:r>
      <w:r>
        <w:rPr>
          <w:szCs w:val="15"/>
        </w:rPr>
        <w:t xml:space="preserve"> a separate row needs to be filled in</w:t>
      </w:r>
      <w:r w:rsidRPr="001445D3">
        <w:rPr>
          <w:szCs w:val="15"/>
        </w:rPr>
        <w:t>.</w:t>
      </w:r>
    </w:p>
  </w:footnote>
  <w:footnote w:id="40">
    <w:p w14:paraId="1B1579EA" w14:textId="77777777" w:rsidR="00463B73" w:rsidRDefault="00463B73" w:rsidP="00A925B6">
      <w:pPr>
        <w:pStyle w:val="FootnoteText"/>
      </w:pPr>
      <w:r>
        <w:rPr>
          <w:rStyle w:val="FootnoteReference"/>
        </w:rPr>
        <w:footnoteRef/>
      </w:r>
      <w:r>
        <w:t xml:space="preserve"> </w:t>
      </w:r>
      <w:r>
        <w:tab/>
      </w:r>
      <w:r w:rsidRPr="00AD2E4A">
        <w:rPr>
          <w:szCs w:val="15"/>
        </w:rPr>
        <w:t xml:space="preserve">See </w:t>
      </w:r>
      <w:r>
        <w:t>S</w:t>
      </w:r>
      <w:r w:rsidRPr="00AD2E4A">
        <w:rPr>
          <w:szCs w:val="15"/>
        </w:rPr>
        <w:t>ection</w:t>
      </w:r>
      <w:r>
        <w:rPr>
          <w:szCs w:val="15"/>
        </w:rPr>
        <w:t xml:space="preserve"> 3.4.3.1</w:t>
      </w:r>
      <w:r w:rsidRPr="00AD2E4A">
        <w:rPr>
          <w:szCs w:val="15"/>
        </w:rPr>
        <w:t xml:space="preserve"> of </w:t>
      </w:r>
      <w:r>
        <w:rPr>
          <w:szCs w:val="15"/>
        </w:rPr>
        <w:t xml:space="preserve">the </w:t>
      </w:r>
      <w:r w:rsidRPr="00AD2E4A">
        <w:rPr>
          <w:szCs w:val="15"/>
        </w:rPr>
        <w:t>Guide to fit and proper assessments</w:t>
      </w:r>
      <w:r>
        <w:rPr>
          <w:szCs w:val="15"/>
        </w:rPr>
        <w:t>.</w:t>
      </w:r>
    </w:p>
  </w:footnote>
  <w:footnote w:id="41">
    <w:p w14:paraId="21F2D67C" w14:textId="77777777" w:rsidR="00463B73" w:rsidRDefault="00463B73" w:rsidP="00A925B6">
      <w:pPr>
        <w:pStyle w:val="FootnoteText"/>
      </w:pPr>
      <w:r>
        <w:rPr>
          <w:rStyle w:val="FootnoteReference"/>
        </w:rPr>
        <w:footnoteRef/>
      </w:r>
      <w:r>
        <w:t xml:space="preserve"> </w:t>
      </w:r>
      <w:r>
        <w:tab/>
      </w:r>
      <w:r w:rsidRPr="0021789B">
        <w:rPr>
          <w:szCs w:val="15"/>
        </w:rPr>
        <w:t xml:space="preserve">As provided in </w:t>
      </w:r>
      <w:r>
        <w:t>paragraph</w:t>
      </w:r>
      <w:r>
        <w:rPr>
          <w:szCs w:val="15"/>
        </w:rPr>
        <w:t xml:space="preserve"> </w:t>
      </w:r>
      <w:r w:rsidRPr="0021789B">
        <w:rPr>
          <w:szCs w:val="15"/>
        </w:rPr>
        <w:t>57, Chapter</w:t>
      </w:r>
      <w:r>
        <w:rPr>
          <w:szCs w:val="15"/>
        </w:rPr>
        <w:t xml:space="preserve"> </w:t>
      </w:r>
      <w:r w:rsidRPr="0021789B">
        <w:rPr>
          <w:szCs w:val="15"/>
        </w:rPr>
        <w:t>5,</w:t>
      </w:r>
      <w:r>
        <w:t xml:space="preserve"> </w:t>
      </w:r>
      <w:r w:rsidRPr="001445D3">
        <w:rPr>
          <w:szCs w:val="15"/>
        </w:rPr>
        <w:t>Title</w:t>
      </w:r>
      <w:r>
        <w:rPr>
          <w:szCs w:val="15"/>
        </w:rPr>
        <w:t xml:space="preserve"> </w:t>
      </w:r>
      <w:r w:rsidRPr="001445D3">
        <w:rPr>
          <w:szCs w:val="15"/>
        </w:rPr>
        <w:t>III</w:t>
      </w:r>
      <w:r>
        <w:rPr>
          <w:szCs w:val="15"/>
        </w:rPr>
        <w:t>,</w:t>
      </w:r>
      <w:r w:rsidRPr="001445D3">
        <w:rPr>
          <w:szCs w:val="15"/>
        </w:rPr>
        <w:t xml:space="preserve"> of the </w:t>
      </w:r>
      <w:r>
        <w:rPr>
          <w:szCs w:val="15"/>
        </w:rPr>
        <w:t>j</w:t>
      </w:r>
      <w:r w:rsidRPr="001445D3">
        <w:rPr>
          <w:szCs w:val="15"/>
        </w:rPr>
        <w:t>oint ESMA and EBA Guidelines on the assessment of the suitability of members of the management body and key function holders under Directive</w:t>
      </w:r>
      <w:r>
        <w:rPr>
          <w:szCs w:val="15"/>
        </w:rPr>
        <w:t xml:space="preserve"> </w:t>
      </w:r>
      <w:r w:rsidRPr="001445D3">
        <w:rPr>
          <w:szCs w:val="15"/>
        </w:rPr>
        <w:t>2013/36/EU and Directive</w:t>
      </w:r>
      <w:r>
        <w:rPr>
          <w:szCs w:val="15"/>
        </w:rPr>
        <w:t xml:space="preserve"> </w:t>
      </w:r>
      <w:r w:rsidRPr="001445D3">
        <w:rPr>
          <w:szCs w:val="15"/>
        </w:rPr>
        <w:t>2014/65/EU</w:t>
      </w:r>
      <w:r>
        <w:rPr>
          <w:szCs w:val="15"/>
        </w:rPr>
        <w:t xml:space="preserve"> (EBA/GL/2017/12).</w:t>
      </w:r>
    </w:p>
  </w:footnote>
  <w:footnote w:id="42">
    <w:p w14:paraId="7C1B09AB" w14:textId="77777777" w:rsidR="00463B73" w:rsidRPr="006326C9" w:rsidRDefault="00463B73" w:rsidP="00A925B6">
      <w:pPr>
        <w:pStyle w:val="FootnoteText"/>
        <w:rPr>
          <w:lang w:val="en-US"/>
        </w:rPr>
      </w:pPr>
      <w:r>
        <w:rPr>
          <w:rStyle w:val="FootnoteReference"/>
        </w:rPr>
        <w:footnoteRef/>
      </w:r>
      <w:r>
        <w:t xml:space="preserve"> </w:t>
      </w:r>
      <w:r>
        <w:tab/>
      </w:r>
      <w:r w:rsidRPr="006326C9">
        <w:t>In accordance with the rules provided in Chapter</w:t>
      </w:r>
      <w:r>
        <w:t xml:space="preserve"> </w:t>
      </w:r>
      <w:r w:rsidRPr="006326C9">
        <w:t>5, Title</w:t>
      </w:r>
      <w:r>
        <w:t xml:space="preserve"> </w:t>
      </w:r>
      <w:r w:rsidRPr="006326C9">
        <w:t>III, of the joint ESMA and EBA Guidelines on the assessment of the suitability of members of the management body and key function holders under Directive</w:t>
      </w:r>
      <w:r>
        <w:t xml:space="preserve"> </w:t>
      </w:r>
      <w:r w:rsidRPr="006326C9">
        <w:t>2013/36/EU and Directive</w:t>
      </w:r>
      <w:r>
        <w:t xml:space="preserve"> </w:t>
      </w:r>
      <w:r w:rsidRPr="006326C9">
        <w:t>2014/65/EU (EBA/GL/201712).</w:t>
      </w:r>
    </w:p>
  </w:footnote>
  <w:footnote w:id="43">
    <w:p w14:paraId="344ECEEC" w14:textId="77777777" w:rsidR="00463B73" w:rsidRPr="008652D6" w:rsidRDefault="00463B73" w:rsidP="00A925B6">
      <w:pPr>
        <w:pStyle w:val="FootnoteText"/>
        <w:rPr>
          <w:lang w:val="en-US"/>
        </w:rPr>
      </w:pPr>
      <w:r>
        <w:rPr>
          <w:rStyle w:val="FootnoteReference"/>
        </w:rPr>
        <w:footnoteRef/>
      </w:r>
      <w:r>
        <w:t xml:space="preserve"> </w:t>
      </w:r>
      <w:r>
        <w:tab/>
      </w:r>
      <w:r w:rsidRPr="008652D6">
        <w:t>In accordance with the rules provided in Chapter</w:t>
      </w:r>
      <w:r>
        <w:t xml:space="preserve"> </w:t>
      </w:r>
      <w:r w:rsidRPr="008652D6">
        <w:t>5, Title</w:t>
      </w:r>
      <w:r>
        <w:t xml:space="preserve"> </w:t>
      </w:r>
      <w:r w:rsidRPr="008652D6">
        <w:t>III, of the joint ESMA and EBA Guidelines on the assessment of the suitability of members of the management body and key function holders under Directive</w:t>
      </w:r>
      <w:r>
        <w:t xml:space="preserve"> </w:t>
      </w:r>
      <w:r w:rsidRPr="008652D6">
        <w:t>2013/36/EU and Directive</w:t>
      </w:r>
      <w:r>
        <w:t xml:space="preserve"> </w:t>
      </w:r>
      <w:r w:rsidRPr="008652D6">
        <w:t>2014/65/EU (EBA/GL/201712).</w:t>
      </w:r>
    </w:p>
  </w:footnote>
  <w:footnote w:id="44">
    <w:p w14:paraId="4E64F97E" w14:textId="77777777" w:rsidR="00463B73" w:rsidRPr="008652D6" w:rsidRDefault="00463B73" w:rsidP="00A925B6">
      <w:pPr>
        <w:pStyle w:val="FootnoteText"/>
        <w:rPr>
          <w:lang w:val="en-US"/>
        </w:rPr>
      </w:pPr>
      <w:r>
        <w:rPr>
          <w:rStyle w:val="FootnoteReference"/>
        </w:rPr>
        <w:footnoteRef/>
      </w:r>
      <w:r>
        <w:t xml:space="preserve"> </w:t>
      </w:r>
      <w:r>
        <w:tab/>
      </w:r>
      <w:r w:rsidRPr="008652D6">
        <w:t>Do not include the time commitment</w:t>
      </w:r>
      <w:r>
        <w:t xml:space="preserve"> for</w:t>
      </w:r>
      <w:r w:rsidRPr="008652D6">
        <w:t xml:space="preserve"> the function in the supervised entity for which this questionnaire is being completed (since this time is already recorded in row</w:t>
      </w:r>
      <w:r>
        <w:t xml:space="preserve"> A</w:t>
      </w:r>
      <w:r w:rsidRPr="008652D6">
        <w:t>).</w:t>
      </w:r>
    </w:p>
  </w:footnote>
  <w:footnote w:id="45">
    <w:p w14:paraId="12C434BD" w14:textId="77777777" w:rsidR="00463B73" w:rsidRDefault="00463B73" w:rsidP="00A925B6">
      <w:pPr>
        <w:pStyle w:val="FootnoteText"/>
      </w:pPr>
      <w:r>
        <w:rPr>
          <w:rStyle w:val="FootnoteReference"/>
        </w:rPr>
        <w:footnoteRef/>
      </w:r>
      <w:r>
        <w:t xml:space="preserve"> </w:t>
      </w:r>
      <w:r>
        <w:tab/>
        <w:t xml:space="preserve">[If applicable] According to </w:t>
      </w:r>
      <w:r w:rsidRPr="00814F79">
        <w:t>Article</w:t>
      </w:r>
      <w:r>
        <w:t xml:space="preserve"> </w:t>
      </w:r>
      <w:r w:rsidRPr="00814F79">
        <w:t>XX of [national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B581" w14:textId="77777777" w:rsidR="00463B73" w:rsidRDefault="00F16764" w:rsidP="00646C53">
    <w:pPr>
      <w:pStyle w:val="Header"/>
    </w:pPr>
    <w:sdt>
      <w:sdtPr>
        <w:alias w:val="Logo"/>
        <w:tag w:val="Logo"/>
        <w:id w:val="-892964994"/>
        <w:docPartList>
          <w:docPartGallery w:val="Quick Parts"/>
          <w:docPartCategory w:val="General Logo"/>
        </w:docPartList>
      </w:sdtPr>
      <w:sdtEndPr/>
      <w:sdtContent>
        <w:r w:rsidR="00463B73">
          <w:rPr>
            <w:noProof/>
          </w:rPr>
          <w:drawing>
            <wp:inline distT="0" distB="0" distL="0" distR="0" wp14:anchorId="448FF372" wp14:editId="617B2B20">
              <wp:extent cx="1944000" cy="6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4000" cy="687600"/>
                      </a:xfrm>
                      <a:prstGeom prst="rect">
                        <a:avLst/>
                      </a:prstGeom>
                    </pic:spPr>
                  </pic:pic>
                </a:graphicData>
              </a:graphic>
            </wp:inline>
          </w:drawing>
        </w:r>
      </w:sdtContent>
    </w:sdt>
  </w:p>
  <w:p w14:paraId="339BF326" w14:textId="13266BDA" w:rsidR="00463B73" w:rsidRPr="00F723D1" w:rsidRDefault="00463B73" w:rsidP="00646C5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049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5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A4BB4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2EA2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F210D23"/>
    <w:multiLevelType w:val="multilevel"/>
    <w:tmpl w:val="A42A4F32"/>
    <w:styleLink w:val="ECBpublicationsheadings"/>
    <w:lvl w:ilvl="0">
      <w:start w:val="1"/>
      <w:numFmt w:val="decimal"/>
      <w:pStyle w:val="Heading1"/>
      <w:lvlText w:val="%1"/>
      <w:lvlJc w:val="left"/>
      <w:pPr>
        <w:tabs>
          <w:tab w:val="num" w:pos="0"/>
        </w:tabs>
        <w:ind w:left="0" w:hanging="1247"/>
      </w:pPr>
      <w:rPr>
        <w:rFonts w:hint="default"/>
      </w:rPr>
    </w:lvl>
    <w:lvl w:ilvl="1">
      <w:start w:val="1"/>
      <w:numFmt w:val="decimal"/>
      <w:pStyle w:val="Heading2"/>
      <w:lvlText w:val="%1.%2"/>
      <w:lvlJc w:val="left"/>
      <w:pPr>
        <w:tabs>
          <w:tab w:val="num" w:pos="0"/>
        </w:tabs>
        <w:ind w:left="0" w:hanging="1247"/>
      </w:pPr>
      <w:rPr>
        <w:rFonts w:hint="default"/>
      </w:rPr>
    </w:lvl>
    <w:lvl w:ilvl="2">
      <w:start w:val="1"/>
      <w:numFmt w:val="decimal"/>
      <w:pStyle w:val="Heading3"/>
      <w:lvlText w:val="%1.%2.%3"/>
      <w:lvlJc w:val="left"/>
      <w:pPr>
        <w:tabs>
          <w:tab w:val="num" w:pos="0"/>
        </w:tabs>
        <w:ind w:left="0" w:hanging="1247"/>
      </w:pPr>
      <w:rPr>
        <w:rFonts w:hint="default"/>
      </w:rPr>
    </w:lvl>
    <w:lvl w:ilvl="3">
      <w:start w:val="1"/>
      <w:numFmt w:val="decimal"/>
      <w:pStyle w:val="Heading4"/>
      <w:lvlText w:val="%1.%2.%3.%4"/>
      <w:lvlJc w:val="left"/>
      <w:pPr>
        <w:tabs>
          <w:tab w:val="num" w:pos="0"/>
        </w:tabs>
        <w:ind w:left="0" w:hanging="124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5" w15:restartNumberingAfterBreak="0">
    <w:nsid w:val="19DE22AD"/>
    <w:multiLevelType w:val="hybridMultilevel"/>
    <w:tmpl w:val="61B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5105D"/>
    <w:multiLevelType w:val="hybridMultilevel"/>
    <w:tmpl w:val="CEE83F38"/>
    <w:lvl w:ilvl="0" w:tplc="9E0817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5B2332C"/>
    <w:multiLevelType w:val="hybridMultilevel"/>
    <w:tmpl w:val="B89250C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9"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0"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1" w15:restartNumberingAfterBreak="0">
    <w:nsid w:val="4A7E7E4A"/>
    <w:multiLevelType w:val="hybridMultilevel"/>
    <w:tmpl w:val="B0121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502F3"/>
    <w:multiLevelType w:val="multilevel"/>
    <w:tmpl w:val="7A044ACE"/>
    <w:styleLink w:val="ECBBulletlist"/>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3" w15:restartNumberingAfterBreak="0">
    <w:nsid w:val="60526FE1"/>
    <w:multiLevelType w:val="hybridMultilevel"/>
    <w:tmpl w:val="9DA4318A"/>
    <w:lvl w:ilvl="0" w:tplc="333A9898">
      <w:numFmt w:val="bullet"/>
      <w:lvlText w:val=""/>
      <w:lvlJc w:val="left"/>
      <w:pPr>
        <w:ind w:left="720" w:hanging="360"/>
      </w:pPr>
      <w:rPr>
        <w:rFonts w:ascii="Symbol" w:eastAsia="Times New Roman" w:hAnsi="Symbol" w:cs="Sendny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0715D"/>
    <w:multiLevelType w:val="hybridMultilevel"/>
    <w:tmpl w:val="D51ADB0E"/>
    <w:lvl w:ilvl="0" w:tplc="17CC5BE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12"/>
  </w:num>
  <w:num w:numId="2">
    <w:abstractNumId w:val="9"/>
  </w:num>
  <w:num w:numId="3">
    <w:abstractNumId w:val="4"/>
  </w:num>
  <w:num w:numId="4">
    <w:abstractNumId w:val="10"/>
  </w:num>
  <w:num w:numId="5">
    <w:abstractNumId w:val="8"/>
  </w:num>
  <w:num w:numId="6">
    <w:abstractNumId w:val="12"/>
  </w:num>
  <w:num w:numId="7">
    <w:abstractNumId w:val="9"/>
  </w:num>
  <w:num w:numId="8">
    <w:abstractNumId w:val="4"/>
  </w:num>
  <w:num w:numId="9">
    <w:abstractNumId w:val="4"/>
  </w:num>
  <w:num w:numId="10">
    <w:abstractNumId w:val="12"/>
  </w:num>
  <w:num w:numId="11">
    <w:abstractNumId w:val="9"/>
  </w:num>
  <w:num w:numId="12">
    <w:abstractNumId w:val="3"/>
  </w:num>
  <w:num w:numId="13">
    <w:abstractNumId w:val="2"/>
  </w:num>
  <w:num w:numId="14">
    <w:abstractNumId w:val="1"/>
  </w:num>
  <w:num w:numId="15">
    <w:abstractNumId w:val="0"/>
  </w:num>
  <w:num w:numId="16">
    <w:abstractNumId w:val="13"/>
  </w:num>
  <w:num w:numId="17">
    <w:abstractNumId w:val="6"/>
  </w:num>
  <w:num w:numId="18">
    <w:abstractNumId w:val="7"/>
  </w:num>
  <w:num w:numId="19">
    <w:abstractNumId w:val="14"/>
  </w:num>
  <w:num w:numId="20">
    <w:abstractNumId w:val="5"/>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nforcement="0"/>
  <w:autoFormatOverride/>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B6"/>
    <w:rsid w:val="00006C71"/>
    <w:rsid w:val="00010310"/>
    <w:rsid w:val="00010A4E"/>
    <w:rsid w:val="00012BE7"/>
    <w:rsid w:val="00030510"/>
    <w:rsid w:val="00030AD4"/>
    <w:rsid w:val="000337C2"/>
    <w:rsid w:val="00037F4F"/>
    <w:rsid w:val="00041FB8"/>
    <w:rsid w:val="0005570A"/>
    <w:rsid w:val="00055F69"/>
    <w:rsid w:val="00063708"/>
    <w:rsid w:val="00065988"/>
    <w:rsid w:val="000666DB"/>
    <w:rsid w:val="00071495"/>
    <w:rsid w:val="00072FFA"/>
    <w:rsid w:val="00084983"/>
    <w:rsid w:val="00086A79"/>
    <w:rsid w:val="00086FBE"/>
    <w:rsid w:val="0009368F"/>
    <w:rsid w:val="000937F5"/>
    <w:rsid w:val="00094D17"/>
    <w:rsid w:val="00096B07"/>
    <w:rsid w:val="000A16E1"/>
    <w:rsid w:val="000A6802"/>
    <w:rsid w:val="000B122D"/>
    <w:rsid w:val="000B56F4"/>
    <w:rsid w:val="000B6932"/>
    <w:rsid w:val="000B6FE1"/>
    <w:rsid w:val="000C5248"/>
    <w:rsid w:val="000C58D6"/>
    <w:rsid w:val="000C59D1"/>
    <w:rsid w:val="000C60DC"/>
    <w:rsid w:val="000F057F"/>
    <w:rsid w:val="0011029F"/>
    <w:rsid w:val="00110E6C"/>
    <w:rsid w:val="001115F2"/>
    <w:rsid w:val="00113BC7"/>
    <w:rsid w:val="0011432B"/>
    <w:rsid w:val="00121476"/>
    <w:rsid w:val="00127F2B"/>
    <w:rsid w:val="00131328"/>
    <w:rsid w:val="00133ACA"/>
    <w:rsid w:val="00134382"/>
    <w:rsid w:val="00142F3D"/>
    <w:rsid w:val="00143A07"/>
    <w:rsid w:val="00147046"/>
    <w:rsid w:val="001478D8"/>
    <w:rsid w:val="001501B2"/>
    <w:rsid w:val="00152F58"/>
    <w:rsid w:val="00160655"/>
    <w:rsid w:val="00160E65"/>
    <w:rsid w:val="0016515D"/>
    <w:rsid w:val="00172075"/>
    <w:rsid w:val="00175488"/>
    <w:rsid w:val="00176D8B"/>
    <w:rsid w:val="00185851"/>
    <w:rsid w:val="001867AD"/>
    <w:rsid w:val="00187451"/>
    <w:rsid w:val="0019282A"/>
    <w:rsid w:val="0019298E"/>
    <w:rsid w:val="00193C61"/>
    <w:rsid w:val="00196875"/>
    <w:rsid w:val="001A29C8"/>
    <w:rsid w:val="001A6D88"/>
    <w:rsid w:val="001A766A"/>
    <w:rsid w:val="001B0E7E"/>
    <w:rsid w:val="001B18DD"/>
    <w:rsid w:val="001B1B15"/>
    <w:rsid w:val="001C47C6"/>
    <w:rsid w:val="001D452E"/>
    <w:rsid w:val="001D7EFB"/>
    <w:rsid w:val="001E0EC8"/>
    <w:rsid w:val="001E2260"/>
    <w:rsid w:val="001E2900"/>
    <w:rsid w:val="001F3615"/>
    <w:rsid w:val="001F68F5"/>
    <w:rsid w:val="001F77DD"/>
    <w:rsid w:val="00201470"/>
    <w:rsid w:val="00205279"/>
    <w:rsid w:val="002076CE"/>
    <w:rsid w:val="00211C06"/>
    <w:rsid w:val="0021474E"/>
    <w:rsid w:val="0022099C"/>
    <w:rsid w:val="002225E1"/>
    <w:rsid w:val="00222BC4"/>
    <w:rsid w:val="002244DF"/>
    <w:rsid w:val="00226744"/>
    <w:rsid w:val="00231479"/>
    <w:rsid w:val="00235249"/>
    <w:rsid w:val="00236C5F"/>
    <w:rsid w:val="0023768D"/>
    <w:rsid w:val="00237E78"/>
    <w:rsid w:val="002403E3"/>
    <w:rsid w:val="00247762"/>
    <w:rsid w:val="0025425E"/>
    <w:rsid w:val="00255D4E"/>
    <w:rsid w:val="00267F16"/>
    <w:rsid w:val="002727FE"/>
    <w:rsid w:val="00274950"/>
    <w:rsid w:val="00276638"/>
    <w:rsid w:val="00276A8D"/>
    <w:rsid w:val="002845A5"/>
    <w:rsid w:val="00285380"/>
    <w:rsid w:val="002873FB"/>
    <w:rsid w:val="00292B15"/>
    <w:rsid w:val="002A13A3"/>
    <w:rsid w:val="002A6893"/>
    <w:rsid w:val="002B03BC"/>
    <w:rsid w:val="002B3CE2"/>
    <w:rsid w:val="002B4801"/>
    <w:rsid w:val="002B5803"/>
    <w:rsid w:val="002B76C9"/>
    <w:rsid w:val="002C09D7"/>
    <w:rsid w:val="002C1156"/>
    <w:rsid w:val="002D05DB"/>
    <w:rsid w:val="002D219B"/>
    <w:rsid w:val="002D2446"/>
    <w:rsid w:val="002D291B"/>
    <w:rsid w:val="002D37C3"/>
    <w:rsid w:val="002E22DE"/>
    <w:rsid w:val="002E3113"/>
    <w:rsid w:val="002F18BE"/>
    <w:rsid w:val="002F603E"/>
    <w:rsid w:val="00304E17"/>
    <w:rsid w:val="00311BB5"/>
    <w:rsid w:val="00317FBF"/>
    <w:rsid w:val="00323FC9"/>
    <w:rsid w:val="00327189"/>
    <w:rsid w:val="00327D10"/>
    <w:rsid w:val="00337A1A"/>
    <w:rsid w:val="00337EC3"/>
    <w:rsid w:val="00345346"/>
    <w:rsid w:val="00350555"/>
    <w:rsid w:val="003505F8"/>
    <w:rsid w:val="00350FB5"/>
    <w:rsid w:val="00354EAB"/>
    <w:rsid w:val="00356945"/>
    <w:rsid w:val="00357348"/>
    <w:rsid w:val="0036008C"/>
    <w:rsid w:val="00362DC4"/>
    <w:rsid w:val="00364440"/>
    <w:rsid w:val="00367657"/>
    <w:rsid w:val="003730DD"/>
    <w:rsid w:val="00376821"/>
    <w:rsid w:val="003770B9"/>
    <w:rsid w:val="00377871"/>
    <w:rsid w:val="003806ED"/>
    <w:rsid w:val="0038268B"/>
    <w:rsid w:val="00390660"/>
    <w:rsid w:val="00390862"/>
    <w:rsid w:val="0039412B"/>
    <w:rsid w:val="003946B7"/>
    <w:rsid w:val="003A2E77"/>
    <w:rsid w:val="003A6EFE"/>
    <w:rsid w:val="003A7C00"/>
    <w:rsid w:val="003A7DE8"/>
    <w:rsid w:val="003B2E4F"/>
    <w:rsid w:val="003B3CB3"/>
    <w:rsid w:val="003B7240"/>
    <w:rsid w:val="003C0514"/>
    <w:rsid w:val="003C6362"/>
    <w:rsid w:val="003D1F4C"/>
    <w:rsid w:val="003D5291"/>
    <w:rsid w:val="003E29D5"/>
    <w:rsid w:val="003E5476"/>
    <w:rsid w:val="003F0F23"/>
    <w:rsid w:val="003F28C8"/>
    <w:rsid w:val="003F2EF7"/>
    <w:rsid w:val="003F3654"/>
    <w:rsid w:val="003F5C2C"/>
    <w:rsid w:val="003F7A44"/>
    <w:rsid w:val="00400C68"/>
    <w:rsid w:val="00400E9D"/>
    <w:rsid w:val="004020A8"/>
    <w:rsid w:val="004022D8"/>
    <w:rsid w:val="00404C20"/>
    <w:rsid w:val="004079AB"/>
    <w:rsid w:val="004240FD"/>
    <w:rsid w:val="00425851"/>
    <w:rsid w:val="00433BD3"/>
    <w:rsid w:val="0044052F"/>
    <w:rsid w:val="0044478C"/>
    <w:rsid w:val="00452399"/>
    <w:rsid w:val="004577DA"/>
    <w:rsid w:val="0046108E"/>
    <w:rsid w:val="00463B73"/>
    <w:rsid w:val="00470EA3"/>
    <w:rsid w:val="00471CEA"/>
    <w:rsid w:val="004744D6"/>
    <w:rsid w:val="00475381"/>
    <w:rsid w:val="0047738B"/>
    <w:rsid w:val="00480F98"/>
    <w:rsid w:val="00481937"/>
    <w:rsid w:val="00486277"/>
    <w:rsid w:val="00486459"/>
    <w:rsid w:val="004864AD"/>
    <w:rsid w:val="00493CCB"/>
    <w:rsid w:val="004A2558"/>
    <w:rsid w:val="004A2EB6"/>
    <w:rsid w:val="004A44B0"/>
    <w:rsid w:val="004A5CD1"/>
    <w:rsid w:val="004A7B60"/>
    <w:rsid w:val="004B023B"/>
    <w:rsid w:val="004B5CEB"/>
    <w:rsid w:val="004B7F4B"/>
    <w:rsid w:val="004C3CA2"/>
    <w:rsid w:val="004C765B"/>
    <w:rsid w:val="004D1A3A"/>
    <w:rsid w:val="004D1B2A"/>
    <w:rsid w:val="004D2896"/>
    <w:rsid w:val="004D3F80"/>
    <w:rsid w:val="004D70B9"/>
    <w:rsid w:val="004D7FBD"/>
    <w:rsid w:val="004E2A52"/>
    <w:rsid w:val="004E32FC"/>
    <w:rsid w:val="004E393B"/>
    <w:rsid w:val="004E430A"/>
    <w:rsid w:val="004F200B"/>
    <w:rsid w:val="00500FB1"/>
    <w:rsid w:val="00512ED7"/>
    <w:rsid w:val="00520DB3"/>
    <w:rsid w:val="005229EE"/>
    <w:rsid w:val="00523E7E"/>
    <w:rsid w:val="00525AF1"/>
    <w:rsid w:val="00531BF3"/>
    <w:rsid w:val="00535201"/>
    <w:rsid w:val="00535F6A"/>
    <w:rsid w:val="00540163"/>
    <w:rsid w:val="00547B1D"/>
    <w:rsid w:val="00551CD9"/>
    <w:rsid w:val="005525C0"/>
    <w:rsid w:val="005554FA"/>
    <w:rsid w:val="00560E0E"/>
    <w:rsid w:val="00561E33"/>
    <w:rsid w:val="00563510"/>
    <w:rsid w:val="0056427A"/>
    <w:rsid w:val="0057262D"/>
    <w:rsid w:val="005742A8"/>
    <w:rsid w:val="00585AEE"/>
    <w:rsid w:val="00586594"/>
    <w:rsid w:val="00586D85"/>
    <w:rsid w:val="00592679"/>
    <w:rsid w:val="00595255"/>
    <w:rsid w:val="005974CE"/>
    <w:rsid w:val="005A2D06"/>
    <w:rsid w:val="005A7A15"/>
    <w:rsid w:val="005B164F"/>
    <w:rsid w:val="005B5F6B"/>
    <w:rsid w:val="005B60C4"/>
    <w:rsid w:val="005B72B9"/>
    <w:rsid w:val="005C0A74"/>
    <w:rsid w:val="005C31A1"/>
    <w:rsid w:val="005E4384"/>
    <w:rsid w:val="005E4EC7"/>
    <w:rsid w:val="005E7647"/>
    <w:rsid w:val="005F1751"/>
    <w:rsid w:val="00604095"/>
    <w:rsid w:val="0060437D"/>
    <w:rsid w:val="00605CE4"/>
    <w:rsid w:val="006070A6"/>
    <w:rsid w:val="0061149E"/>
    <w:rsid w:val="00617839"/>
    <w:rsid w:val="0062250E"/>
    <w:rsid w:val="0062375E"/>
    <w:rsid w:val="00625065"/>
    <w:rsid w:val="006261CB"/>
    <w:rsid w:val="00627552"/>
    <w:rsid w:val="006309E6"/>
    <w:rsid w:val="00631E4D"/>
    <w:rsid w:val="00636B25"/>
    <w:rsid w:val="00636D94"/>
    <w:rsid w:val="006374EC"/>
    <w:rsid w:val="006406FC"/>
    <w:rsid w:val="00646C53"/>
    <w:rsid w:val="00662D42"/>
    <w:rsid w:val="0066782B"/>
    <w:rsid w:val="006717E1"/>
    <w:rsid w:val="00682937"/>
    <w:rsid w:val="00682E4A"/>
    <w:rsid w:val="00684C85"/>
    <w:rsid w:val="006903DC"/>
    <w:rsid w:val="006912B4"/>
    <w:rsid w:val="00691614"/>
    <w:rsid w:val="00692873"/>
    <w:rsid w:val="00692E97"/>
    <w:rsid w:val="006968A3"/>
    <w:rsid w:val="006A009F"/>
    <w:rsid w:val="006A02B1"/>
    <w:rsid w:val="006A1C6E"/>
    <w:rsid w:val="006A58A2"/>
    <w:rsid w:val="006A7F89"/>
    <w:rsid w:val="006B1955"/>
    <w:rsid w:val="006B34BC"/>
    <w:rsid w:val="006B480F"/>
    <w:rsid w:val="006B52AE"/>
    <w:rsid w:val="006D33BA"/>
    <w:rsid w:val="006D45BE"/>
    <w:rsid w:val="006D4E73"/>
    <w:rsid w:val="006E4069"/>
    <w:rsid w:val="006E5A6C"/>
    <w:rsid w:val="006F35A7"/>
    <w:rsid w:val="006F5FB7"/>
    <w:rsid w:val="007006B4"/>
    <w:rsid w:val="00700990"/>
    <w:rsid w:val="007014A0"/>
    <w:rsid w:val="007062D6"/>
    <w:rsid w:val="00710B6F"/>
    <w:rsid w:val="00711DDC"/>
    <w:rsid w:val="0071548B"/>
    <w:rsid w:val="00716923"/>
    <w:rsid w:val="007311AB"/>
    <w:rsid w:val="00732213"/>
    <w:rsid w:val="00733FCE"/>
    <w:rsid w:val="007378C7"/>
    <w:rsid w:val="00747E1D"/>
    <w:rsid w:val="00753037"/>
    <w:rsid w:val="00756A9E"/>
    <w:rsid w:val="00766E46"/>
    <w:rsid w:val="007678C7"/>
    <w:rsid w:val="00781E38"/>
    <w:rsid w:val="00784C7B"/>
    <w:rsid w:val="00786229"/>
    <w:rsid w:val="00786D96"/>
    <w:rsid w:val="00795C7B"/>
    <w:rsid w:val="00797C83"/>
    <w:rsid w:val="007A0E00"/>
    <w:rsid w:val="007A3A34"/>
    <w:rsid w:val="007A585F"/>
    <w:rsid w:val="007A5F67"/>
    <w:rsid w:val="007B2A82"/>
    <w:rsid w:val="007B77EA"/>
    <w:rsid w:val="007C1475"/>
    <w:rsid w:val="007C18DF"/>
    <w:rsid w:val="007C21BB"/>
    <w:rsid w:val="007C408E"/>
    <w:rsid w:val="007C6466"/>
    <w:rsid w:val="007D0392"/>
    <w:rsid w:val="007D3D6A"/>
    <w:rsid w:val="007D6F4A"/>
    <w:rsid w:val="007E1427"/>
    <w:rsid w:val="007E25C8"/>
    <w:rsid w:val="007E62F0"/>
    <w:rsid w:val="007F33EA"/>
    <w:rsid w:val="007F5B49"/>
    <w:rsid w:val="00802470"/>
    <w:rsid w:val="00802B1E"/>
    <w:rsid w:val="0080475E"/>
    <w:rsid w:val="00805016"/>
    <w:rsid w:val="00805C5A"/>
    <w:rsid w:val="0081516F"/>
    <w:rsid w:val="00815C35"/>
    <w:rsid w:val="008177DB"/>
    <w:rsid w:val="00817D32"/>
    <w:rsid w:val="00822397"/>
    <w:rsid w:val="0082459E"/>
    <w:rsid w:val="00824C82"/>
    <w:rsid w:val="00826E09"/>
    <w:rsid w:val="008369E3"/>
    <w:rsid w:val="00840B18"/>
    <w:rsid w:val="0084218F"/>
    <w:rsid w:val="00845158"/>
    <w:rsid w:val="00847BA6"/>
    <w:rsid w:val="00857A16"/>
    <w:rsid w:val="00860D48"/>
    <w:rsid w:val="008610C2"/>
    <w:rsid w:val="00861620"/>
    <w:rsid w:val="008658B0"/>
    <w:rsid w:val="008659CF"/>
    <w:rsid w:val="00870A94"/>
    <w:rsid w:val="00874F89"/>
    <w:rsid w:val="00884A44"/>
    <w:rsid w:val="0089013C"/>
    <w:rsid w:val="00897825"/>
    <w:rsid w:val="008A07CE"/>
    <w:rsid w:val="008A2618"/>
    <w:rsid w:val="008A60F9"/>
    <w:rsid w:val="008A7843"/>
    <w:rsid w:val="008C02C6"/>
    <w:rsid w:val="008C45CB"/>
    <w:rsid w:val="008D19B7"/>
    <w:rsid w:val="008D241C"/>
    <w:rsid w:val="008D4B06"/>
    <w:rsid w:val="008E0353"/>
    <w:rsid w:val="008E1903"/>
    <w:rsid w:val="008F1736"/>
    <w:rsid w:val="008F230A"/>
    <w:rsid w:val="008F3D50"/>
    <w:rsid w:val="0090134A"/>
    <w:rsid w:val="00907832"/>
    <w:rsid w:val="00914A61"/>
    <w:rsid w:val="00915712"/>
    <w:rsid w:val="00916487"/>
    <w:rsid w:val="009223B8"/>
    <w:rsid w:val="0093034B"/>
    <w:rsid w:val="0093304E"/>
    <w:rsid w:val="009411E5"/>
    <w:rsid w:val="00942221"/>
    <w:rsid w:val="009426ED"/>
    <w:rsid w:val="00952D72"/>
    <w:rsid w:val="00956863"/>
    <w:rsid w:val="00961756"/>
    <w:rsid w:val="00962D1C"/>
    <w:rsid w:val="009734CE"/>
    <w:rsid w:val="00975177"/>
    <w:rsid w:val="00980795"/>
    <w:rsid w:val="0098092E"/>
    <w:rsid w:val="009860B7"/>
    <w:rsid w:val="0099202D"/>
    <w:rsid w:val="0099558E"/>
    <w:rsid w:val="009A5777"/>
    <w:rsid w:val="009A5EEF"/>
    <w:rsid w:val="009B370F"/>
    <w:rsid w:val="009B5B0A"/>
    <w:rsid w:val="009B7DF6"/>
    <w:rsid w:val="009D2980"/>
    <w:rsid w:val="009D2FEB"/>
    <w:rsid w:val="009D6CE1"/>
    <w:rsid w:val="009E4599"/>
    <w:rsid w:val="009E513F"/>
    <w:rsid w:val="009E58F7"/>
    <w:rsid w:val="009E6304"/>
    <w:rsid w:val="009E666C"/>
    <w:rsid w:val="009E72EE"/>
    <w:rsid w:val="009F2CD5"/>
    <w:rsid w:val="009F3078"/>
    <w:rsid w:val="00A0549B"/>
    <w:rsid w:val="00A0630C"/>
    <w:rsid w:val="00A07740"/>
    <w:rsid w:val="00A126CE"/>
    <w:rsid w:val="00A134BD"/>
    <w:rsid w:val="00A1683A"/>
    <w:rsid w:val="00A22B2A"/>
    <w:rsid w:val="00A241D4"/>
    <w:rsid w:val="00A31889"/>
    <w:rsid w:val="00A3516C"/>
    <w:rsid w:val="00A37B00"/>
    <w:rsid w:val="00A508B8"/>
    <w:rsid w:val="00A718F8"/>
    <w:rsid w:val="00A72F5D"/>
    <w:rsid w:val="00A81BD0"/>
    <w:rsid w:val="00A85B7B"/>
    <w:rsid w:val="00A925B6"/>
    <w:rsid w:val="00A94C6D"/>
    <w:rsid w:val="00A972A5"/>
    <w:rsid w:val="00AA6BC7"/>
    <w:rsid w:val="00AB256E"/>
    <w:rsid w:val="00AB267B"/>
    <w:rsid w:val="00AB2BC0"/>
    <w:rsid w:val="00AB3802"/>
    <w:rsid w:val="00AB50D3"/>
    <w:rsid w:val="00AC2C7C"/>
    <w:rsid w:val="00AC4F75"/>
    <w:rsid w:val="00AC6CF9"/>
    <w:rsid w:val="00AD0F0B"/>
    <w:rsid w:val="00AE116D"/>
    <w:rsid w:val="00AE634D"/>
    <w:rsid w:val="00AF13A7"/>
    <w:rsid w:val="00AF14DA"/>
    <w:rsid w:val="00AF6227"/>
    <w:rsid w:val="00AF7FAC"/>
    <w:rsid w:val="00B02643"/>
    <w:rsid w:val="00B03D3F"/>
    <w:rsid w:val="00B053E4"/>
    <w:rsid w:val="00B05E6C"/>
    <w:rsid w:val="00B067E0"/>
    <w:rsid w:val="00B07B87"/>
    <w:rsid w:val="00B10DC7"/>
    <w:rsid w:val="00B11FAB"/>
    <w:rsid w:val="00B1274D"/>
    <w:rsid w:val="00B1282D"/>
    <w:rsid w:val="00B158B6"/>
    <w:rsid w:val="00B16389"/>
    <w:rsid w:val="00B17DED"/>
    <w:rsid w:val="00B21508"/>
    <w:rsid w:val="00B23616"/>
    <w:rsid w:val="00B244DA"/>
    <w:rsid w:val="00B329E7"/>
    <w:rsid w:val="00B3426D"/>
    <w:rsid w:val="00B53716"/>
    <w:rsid w:val="00B54030"/>
    <w:rsid w:val="00B61E1A"/>
    <w:rsid w:val="00B61FE0"/>
    <w:rsid w:val="00B65A51"/>
    <w:rsid w:val="00B75065"/>
    <w:rsid w:val="00B7623B"/>
    <w:rsid w:val="00B763F2"/>
    <w:rsid w:val="00B80162"/>
    <w:rsid w:val="00B80449"/>
    <w:rsid w:val="00B80513"/>
    <w:rsid w:val="00B805B9"/>
    <w:rsid w:val="00B81686"/>
    <w:rsid w:val="00B85302"/>
    <w:rsid w:val="00B86564"/>
    <w:rsid w:val="00B911D8"/>
    <w:rsid w:val="00B92D15"/>
    <w:rsid w:val="00B96DF5"/>
    <w:rsid w:val="00BA48DA"/>
    <w:rsid w:val="00BB0B39"/>
    <w:rsid w:val="00BB54DD"/>
    <w:rsid w:val="00BB5870"/>
    <w:rsid w:val="00BB63CE"/>
    <w:rsid w:val="00BB7465"/>
    <w:rsid w:val="00BC25D8"/>
    <w:rsid w:val="00BC32C6"/>
    <w:rsid w:val="00BC5CDB"/>
    <w:rsid w:val="00BC66F0"/>
    <w:rsid w:val="00BD7AFA"/>
    <w:rsid w:val="00BE198B"/>
    <w:rsid w:val="00BF4EF3"/>
    <w:rsid w:val="00C042C5"/>
    <w:rsid w:val="00C13D03"/>
    <w:rsid w:val="00C15ACD"/>
    <w:rsid w:val="00C2050F"/>
    <w:rsid w:val="00C2353F"/>
    <w:rsid w:val="00C235E5"/>
    <w:rsid w:val="00C2726F"/>
    <w:rsid w:val="00C35361"/>
    <w:rsid w:val="00C45DAC"/>
    <w:rsid w:val="00C466FC"/>
    <w:rsid w:val="00C50203"/>
    <w:rsid w:val="00C53569"/>
    <w:rsid w:val="00C569A5"/>
    <w:rsid w:val="00C623B0"/>
    <w:rsid w:val="00C714DA"/>
    <w:rsid w:val="00C72655"/>
    <w:rsid w:val="00C77591"/>
    <w:rsid w:val="00C82AAF"/>
    <w:rsid w:val="00C83B5F"/>
    <w:rsid w:val="00C84967"/>
    <w:rsid w:val="00C85466"/>
    <w:rsid w:val="00C85C74"/>
    <w:rsid w:val="00C90EE0"/>
    <w:rsid w:val="00C91508"/>
    <w:rsid w:val="00C93AB3"/>
    <w:rsid w:val="00C961CB"/>
    <w:rsid w:val="00C9780F"/>
    <w:rsid w:val="00CA4EA3"/>
    <w:rsid w:val="00CA4F28"/>
    <w:rsid w:val="00CA7F19"/>
    <w:rsid w:val="00CB1751"/>
    <w:rsid w:val="00CB2B63"/>
    <w:rsid w:val="00CB6CC9"/>
    <w:rsid w:val="00CC7FEC"/>
    <w:rsid w:val="00CD19BA"/>
    <w:rsid w:val="00CD3327"/>
    <w:rsid w:val="00CD7D0F"/>
    <w:rsid w:val="00CE072E"/>
    <w:rsid w:val="00CE2F61"/>
    <w:rsid w:val="00CE494B"/>
    <w:rsid w:val="00CE4F09"/>
    <w:rsid w:val="00CE63AA"/>
    <w:rsid w:val="00CF62BB"/>
    <w:rsid w:val="00CF6D04"/>
    <w:rsid w:val="00D04F53"/>
    <w:rsid w:val="00D134C9"/>
    <w:rsid w:val="00D143A7"/>
    <w:rsid w:val="00D21082"/>
    <w:rsid w:val="00D24344"/>
    <w:rsid w:val="00D2531F"/>
    <w:rsid w:val="00D35EE6"/>
    <w:rsid w:val="00D44478"/>
    <w:rsid w:val="00D46C63"/>
    <w:rsid w:val="00D51DAB"/>
    <w:rsid w:val="00D54FA5"/>
    <w:rsid w:val="00D56A89"/>
    <w:rsid w:val="00D57460"/>
    <w:rsid w:val="00D6603F"/>
    <w:rsid w:val="00D72D18"/>
    <w:rsid w:val="00D82150"/>
    <w:rsid w:val="00D844F4"/>
    <w:rsid w:val="00D84E57"/>
    <w:rsid w:val="00D905EA"/>
    <w:rsid w:val="00D90EE7"/>
    <w:rsid w:val="00D9150B"/>
    <w:rsid w:val="00D92ECD"/>
    <w:rsid w:val="00DA23A1"/>
    <w:rsid w:val="00DA416B"/>
    <w:rsid w:val="00DA5F24"/>
    <w:rsid w:val="00DB0B4F"/>
    <w:rsid w:val="00DB0F6C"/>
    <w:rsid w:val="00DB7B45"/>
    <w:rsid w:val="00DC063B"/>
    <w:rsid w:val="00DD5341"/>
    <w:rsid w:val="00DD6990"/>
    <w:rsid w:val="00E14A1A"/>
    <w:rsid w:val="00E14F4A"/>
    <w:rsid w:val="00E1723B"/>
    <w:rsid w:val="00E32143"/>
    <w:rsid w:val="00E324B1"/>
    <w:rsid w:val="00E3370C"/>
    <w:rsid w:val="00E3435A"/>
    <w:rsid w:val="00E352D4"/>
    <w:rsid w:val="00E35BA3"/>
    <w:rsid w:val="00E36B1F"/>
    <w:rsid w:val="00E425FF"/>
    <w:rsid w:val="00E46E94"/>
    <w:rsid w:val="00E50EB9"/>
    <w:rsid w:val="00E539EA"/>
    <w:rsid w:val="00E54D6D"/>
    <w:rsid w:val="00E55D21"/>
    <w:rsid w:val="00E60C7D"/>
    <w:rsid w:val="00E6106B"/>
    <w:rsid w:val="00E61AB3"/>
    <w:rsid w:val="00E64101"/>
    <w:rsid w:val="00E75BB5"/>
    <w:rsid w:val="00E840C3"/>
    <w:rsid w:val="00E85F83"/>
    <w:rsid w:val="00E86DBD"/>
    <w:rsid w:val="00E877FF"/>
    <w:rsid w:val="00E91D2F"/>
    <w:rsid w:val="00EA0C2F"/>
    <w:rsid w:val="00EA1EC3"/>
    <w:rsid w:val="00EA29CF"/>
    <w:rsid w:val="00EA3E3D"/>
    <w:rsid w:val="00EA7336"/>
    <w:rsid w:val="00EB1993"/>
    <w:rsid w:val="00EB2445"/>
    <w:rsid w:val="00EB33D1"/>
    <w:rsid w:val="00EC2D3B"/>
    <w:rsid w:val="00EC6489"/>
    <w:rsid w:val="00EC6873"/>
    <w:rsid w:val="00ED0097"/>
    <w:rsid w:val="00ED0D76"/>
    <w:rsid w:val="00EE0495"/>
    <w:rsid w:val="00EE197A"/>
    <w:rsid w:val="00EE1C57"/>
    <w:rsid w:val="00EE24BC"/>
    <w:rsid w:val="00EE49FC"/>
    <w:rsid w:val="00EF2742"/>
    <w:rsid w:val="00EF47DB"/>
    <w:rsid w:val="00EF7320"/>
    <w:rsid w:val="00F0106A"/>
    <w:rsid w:val="00F03022"/>
    <w:rsid w:val="00F0572C"/>
    <w:rsid w:val="00F07EDB"/>
    <w:rsid w:val="00F14661"/>
    <w:rsid w:val="00F16764"/>
    <w:rsid w:val="00F1694B"/>
    <w:rsid w:val="00F16B3E"/>
    <w:rsid w:val="00F23CE6"/>
    <w:rsid w:val="00F40E33"/>
    <w:rsid w:val="00F44734"/>
    <w:rsid w:val="00F5266E"/>
    <w:rsid w:val="00F5583C"/>
    <w:rsid w:val="00F6130E"/>
    <w:rsid w:val="00F644F1"/>
    <w:rsid w:val="00F6501A"/>
    <w:rsid w:val="00F71147"/>
    <w:rsid w:val="00F723D1"/>
    <w:rsid w:val="00F75813"/>
    <w:rsid w:val="00F872CC"/>
    <w:rsid w:val="00F87426"/>
    <w:rsid w:val="00F90798"/>
    <w:rsid w:val="00FA03C8"/>
    <w:rsid w:val="00FA387F"/>
    <w:rsid w:val="00FB5C6D"/>
    <w:rsid w:val="00FD226C"/>
    <w:rsid w:val="00FD3E3D"/>
    <w:rsid w:val="00FD4FEF"/>
    <w:rsid w:val="00FE0D1E"/>
    <w:rsid w:val="00FE3218"/>
    <w:rsid w:val="00FE3FC5"/>
    <w:rsid w:val="00FE4459"/>
    <w:rsid w:val="00FE715F"/>
    <w:rsid w:val="00FF0A37"/>
    <w:rsid w:val="00FF0D82"/>
    <w:rsid w:val="00FF37DD"/>
    <w:rsid w:val="00FF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8FA92"/>
  <w15:docId w15:val="{39586361-2487-4730-BDFC-95950D91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19"/>
        <w:szCs w:val="19"/>
        <w:lang w:val="en-GB" w:eastAsia="en-GB" w:bidi="ar-SA"/>
      </w:rPr>
    </w:rPrDefault>
    <w:pPrDefault>
      <w:pPr>
        <w:spacing w:before="200" w:after="200" w:line="280" w:lineRule="atLeast"/>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uiPriority="1" w:unhideWhenUsed="1" w:qFormat="1"/>
    <w:lsdException w:name="heading 3" w:locked="0" w:uiPriority="1" w:unhideWhenUsed="1" w:qFormat="1"/>
    <w:lsdException w:name="heading 4" w:locked="0" w:uiPriority="1" w:unhideWhenUsed="1" w:qFormat="1"/>
    <w:lsdException w:name="heading 5" w:locked="0" w:uiPriority="1" w:unhideWhenUsed="1" w:qFormat="1"/>
    <w:lsdException w:name="heading 6" w:locked="0" w:uiPriority="1" w:unhideWhenUsed="1" w:qFormat="1"/>
    <w:lsdException w:name="heading 7" w:semiHidden="1" w:uiPriority="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locked="0" w:uiPriority="2" w:qFormat="1"/>
    <w:lsdException w:name="List Number" w:locked="0"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uiPriority="2" w:unhideWhenUsed="1" w:qFormat="1"/>
    <w:lsdException w:name="List Bullet 3" w:locked="0" w:uiPriority="2" w:unhideWhenUsed="1" w:qFormat="1"/>
    <w:lsdException w:name="List Bullet 4" w:semiHidden="1" w:unhideWhenUsed="1"/>
    <w:lsdException w:name="List Bullet 5" w:semiHidden="1" w:unhideWhenUsed="1"/>
    <w:lsdException w:name="List Number 2" w:locked="0" w:uiPriority="2" w:unhideWhenUsed="1" w:qFormat="1"/>
    <w:lsdException w:name="List Number 3" w:locked="0" w:uiPriority="2" w:unhideWhenUsed="1" w:qFormat="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0" w:uiPriority="5"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lsdException w:name="Strong" w:locked="0"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0" w:qFormat="1"/>
    <w:lsdException w:name="Subtle Reference" w:qFormat="1"/>
    <w:lsdException w:name="Intense Reference" w:uiPriority="32"/>
    <w:lsdException w:name="Book Title" w:semiHidden="1"/>
    <w:lsdException w:name="Bibliography" w:semiHidden="1"/>
    <w:lsdException w:name="TOC Heading" w:locked="0" w:semiHidden="1" w:uiPriority="5"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463B73"/>
    <w:rPr>
      <w:kern w:val="19"/>
    </w:rPr>
  </w:style>
  <w:style w:type="paragraph" w:styleId="Heading1">
    <w:name w:val="heading 1"/>
    <w:next w:val="Normal"/>
    <w:link w:val="Heading1Char"/>
    <w:uiPriority w:val="1"/>
    <w:qFormat/>
    <w:rsid w:val="006D33BA"/>
    <w:pPr>
      <w:keepNext/>
      <w:keepLines/>
      <w:numPr>
        <w:numId w:val="3"/>
      </w:numPr>
      <w:suppressAutoHyphens/>
      <w:spacing w:before="600" w:line="320" w:lineRule="atLeast"/>
      <w:contextualSpacing/>
      <w:outlineLvl w:val="0"/>
    </w:pPr>
    <w:rPr>
      <w:rFonts w:cs="Sendnya"/>
      <w:bCs/>
      <w:color w:val="003299"/>
      <w:kern w:val="24"/>
      <w:sz w:val="24"/>
      <w:szCs w:val="28"/>
    </w:rPr>
  </w:style>
  <w:style w:type="paragraph" w:styleId="Heading2">
    <w:name w:val="heading 2"/>
    <w:next w:val="Normal"/>
    <w:link w:val="Heading2Char"/>
    <w:uiPriority w:val="1"/>
    <w:qFormat/>
    <w:rsid w:val="006D33BA"/>
    <w:pPr>
      <w:keepNext/>
      <w:keepLines/>
      <w:numPr>
        <w:ilvl w:val="1"/>
        <w:numId w:val="3"/>
      </w:numPr>
      <w:suppressAutoHyphens/>
      <w:spacing w:before="600" w:line="320" w:lineRule="atLeast"/>
      <w:outlineLvl w:val="1"/>
    </w:pPr>
    <w:rPr>
      <w:rFonts w:cs="Sendnya"/>
      <w:bCs/>
      <w:color w:val="003299"/>
      <w:kern w:val="24"/>
      <w:sz w:val="24"/>
      <w:szCs w:val="28"/>
    </w:rPr>
  </w:style>
  <w:style w:type="paragraph" w:styleId="Heading3">
    <w:name w:val="heading 3"/>
    <w:next w:val="Normal"/>
    <w:link w:val="Heading3Char"/>
    <w:uiPriority w:val="1"/>
    <w:qFormat/>
    <w:rsid w:val="006D33BA"/>
    <w:pPr>
      <w:keepNext/>
      <w:numPr>
        <w:ilvl w:val="2"/>
        <w:numId w:val="3"/>
      </w:numPr>
      <w:suppressAutoHyphens/>
      <w:spacing w:before="600" w:line="320" w:lineRule="atLeast"/>
      <w:outlineLvl w:val="2"/>
    </w:pPr>
    <w:rPr>
      <w:rFonts w:cs="Sendnya"/>
      <w:bCs/>
      <w:color w:val="003299"/>
      <w:kern w:val="24"/>
      <w:sz w:val="24"/>
      <w:szCs w:val="24"/>
    </w:rPr>
  </w:style>
  <w:style w:type="paragraph" w:styleId="Heading4">
    <w:name w:val="heading 4"/>
    <w:next w:val="Normal"/>
    <w:link w:val="Heading4Char"/>
    <w:uiPriority w:val="1"/>
    <w:qFormat/>
    <w:rsid w:val="006D33BA"/>
    <w:pPr>
      <w:keepNext/>
      <w:keepLines/>
      <w:numPr>
        <w:ilvl w:val="3"/>
        <w:numId w:val="3"/>
      </w:numPr>
      <w:suppressAutoHyphens/>
      <w:spacing w:before="600" w:line="320" w:lineRule="atLeast"/>
      <w:outlineLvl w:val="3"/>
    </w:pPr>
    <w:rPr>
      <w:rFonts w:cs="Sendnya"/>
      <w:bCs/>
      <w:iCs/>
      <w:color w:val="003299"/>
      <w:kern w:val="24"/>
      <w:sz w:val="24"/>
      <w:szCs w:val="22"/>
    </w:rPr>
  </w:style>
  <w:style w:type="paragraph" w:styleId="Heading5">
    <w:name w:val="heading 5"/>
    <w:next w:val="Normal"/>
    <w:link w:val="Heading5Char"/>
    <w:uiPriority w:val="1"/>
    <w:qFormat/>
    <w:rsid w:val="006D33BA"/>
    <w:pPr>
      <w:keepNext/>
      <w:keepLines/>
      <w:numPr>
        <w:ilvl w:val="4"/>
        <w:numId w:val="3"/>
      </w:numPr>
      <w:suppressAutoHyphens/>
      <w:spacing w:before="600" w:line="320" w:lineRule="atLeast"/>
      <w:outlineLvl w:val="4"/>
    </w:pPr>
    <w:rPr>
      <w:rFonts w:cs="Sendnya"/>
      <w:color w:val="003299"/>
      <w:kern w:val="24"/>
      <w:sz w:val="24"/>
      <w:szCs w:val="22"/>
    </w:rPr>
  </w:style>
  <w:style w:type="paragraph" w:styleId="Heading6">
    <w:name w:val="heading 6"/>
    <w:next w:val="Normal"/>
    <w:link w:val="Heading6Char"/>
    <w:uiPriority w:val="1"/>
    <w:qFormat/>
    <w:rsid w:val="006D33BA"/>
    <w:pPr>
      <w:keepNext/>
      <w:keepLines/>
      <w:numPr>
        <w:ilvl w:val="5"/>
        <w:numId w:val="3"/>
      </w:numPr>
      <w:spacing w:before="600"/>
      <w:outlineLvl w:val="5"/>
    </w:pPr>
    <w:rPr>
      <w:rFonts w:ascii="Arial Bold" w:cs="Sendnya"/>
      <w:b/>
      <w:iCs/>
      <w:color w:val="5C5C5C"/>
      <w:kern w:val="20"/>
      <w:sz w:val="21"/>
      <w:szCs w:val="22"/>
    </w:rPr>
  </w:style>
  <w:style w:type="paragraph" w:styleId="Heading7">
    <w:name w:val="heading 7"/>
    <w:next w:val="Normal"/>
    <w:link w:val="Heading7Char"/>
    <w:uiPriority w:val="99"/>
    <w:semiHidden/>
    <w:locked/>
    <w:rsid w:val="006D33BA"/>
    <w:pPr>
      <w:keepNext/>
      <w:numPr>
        <w:ilvl w:val="6"/>
        <w:numId w:val="3"/>
      </w:numPr>
      <w:suppressAutoHyphens/>
      <w:spacing w:before="600"/>
      <w:outlineLvl w:val="6"/>
    </w:pPr>
    <w:rPr>
      <w:b/>
      <w:iCs/>
      <w:color w:val="5C5C5C"/>
      <w:kern w:val="20"/>
      <w:sz w:val="21"/>
    </w:rPr>
  </w:style>
  <w:style w:type="paragraph" w:styleId="Heading8">
    <w:name w:val="heading 8"/>
    <w:basedOn w:val="Normal"/>
    <w:next w:val="Normal"/>
    <w:link w:val="Heading8Char"/>
    <w:uiPriority w:val="99"/>
    <w:semiHidden/>
    <w:locked/>
    <w:rsid w:val="00C85466"/>
    <w:pPr>
      <w:spacing w:after="120"/>
      <w:jc w:val="center"/>
      <w:outlineLvl w:val="7"/>
    </w:pPr>
    <w:rPr>
      <w:caps/>
      <w:spacing w:val="10"/>
      <w:sz w:val="20"/>
      <w:szCs w:val="20"/>
    </w:rPr>
  </w:style>
  <w:style w:type="paragraph" w:styleId="Heading9">
    <w:name w:val="heading 9"/>
    <w:basedOn w:val="Normal"/>
    <w:next w:val="Normal"/>
    <w:link w:val="Heading9Char"/>
    <w:uiPriority w:val="99"/>
    <w:semiHidden/>
    <w:locked/>
    <w:rsid w:val="00C85466"/>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DA23A1"/>
    <w:pPr>
      <w:spacing w:before="280" w:after="250" w:line="480" w:lineRule="exact"/>
    </w:pPr>
    <w:rPr>
      <w:rFonts w:cs="Sendnya"/>
      <w:b/>
      <w:bCs/>
      <w:color w:val="003299"/>
      <w:kern w:val="40"/>
      <w:sz w:val="40"/>
      <w:szCs w:val="32"/>
    </w:rPr>
  </w:style>
  <w:style w:type="numbering" w:customStyle="1" w:styleId="ECBBulletlist">
    <w:name w:val="ECB Bullet list"/>
    <w:rsid w:val="00BB5870"/>
    <w:pPr>
      <w:numPr>
        <w:numId w:val="1"/>
      </w:numPr>
    </w:pPr>
  </w:style>
  <w:style w:type="character" w:styleId="Emphasis">
    <w:name w:val="Emphasis"/>
    <w:qFormat/>
    <w:rsid w:val="00BB5870"/>
    <w:rPr>
      <w:i/>
      <w:iCs/>
    </w:rPr>
  </w:style>
  <w:style w:type="character" w:styleId="Strong">
    <w:name w:val="Strong"/>
    <w:uiPriority w:val="22"/>
    <w:qFormat/>
    <w:rsid w:val="00BB5870"/>
    <w:rPr>
      <w:b/>
      <w:bCs/>
      <w:color w:val="auto"/>
    </w:rPr>
  </w:style>
  <w:style w:type="paragraph" w:styleId="Footer">
    <w:name w:val="footer"/>
    <w:link w:val="FooterChar"/>
    <w:uiPriority w:val="99"/>
    <w:qFormat/>
    <w:rsid w:val="00BB5870"/>
    <w:pPr>
      <w:spacing w:before="0" w:after="0" w:line="192" w:lineRule="atLeast"/>
      <w:ind w:right="567"/>
      <w:contextualSpacing/>
    </w:pPr>
    <w:rPr>
      <w:rFonts w:cs="Sendnya"/>
      <w:snapToGrid w:val="0"/>
      <w:color w:val="003299"/>
      <w:kern w:val="16"/>
      <w:sz w:val="16"/>
      <w:szCs w:val="16"/>
    </w:rPr>
  </w:style>
  <w:style w:type="character" w:styleId="FootnoteReference">
    <w:name w:val="footnote reference"/>
    <w:qFormat/>
    <w:rsid w:val="00BB5870"/>
    <w:rPr>
      <w:color w:val="auto"/>
      <w:vertAlign w:val="superscript"/>
    </w:rPr>
  </w:style>
  <w:style w:type="paragraph" w:styleId="FootnoteText">
    <w:name w:val="footnote text"/>
    <w:link w:val="FootnoteTextChar"/>
    <w:qFormat/>
    <w:rsid w:val="00BB5870"/>
    <w:pPr>
      <w:keepLines/>
      <w:suppressAutoHyphens/>
      <w:spacing w:before="0" w:after="60" w:line="180" w:lineRule="atLeast"/>
      <w:ind w:left="284" w:hanging="284"/>
    </w:pPr>
    <w:rPr>
      <w:rFonts w:cs="Sendnya"/>
      <w:color w:val="000000"/>
      <w:kern w:val="15"/>
      <w:sz w:val="15"/>
      <w:szCs w:val="18"/>
    </w:rPr>
  </w:style>
  <w:style w:type="paragraph" w:styleId="TOCHeading">
    <w:name w:val="TOC Heading"/>
    <w:next w:val="TOC1"/>
    <w:uiPriority w:val="5"/>
    <w:semiHidden/>
    <w:rsid w:val="00C2353F"/>
    <w:pPr>
      <w:keepNext/>
      <w:keepLines/>
      <w:spacing w:before="0" w:after="400" w:line="520" w:lineRule="atLeast"/>
    </w:pPr>
    <w:rPr>
      <w:rFonts w:cs="Sendnya"/>
      <w:bCs/>
      <w:color w:val="003299"/>
      <w:kern w:val="40"/>
      <w:sz w:val="40"/>
      <w:szCs w:val="28"/>
      <w:lang w:eastAsia="ja-JP"/>
    </w:rPr>
  </w:style>
  <w:style w:type="paragraph" w:styleId="ListBullet">
    <w:name w:val="List Bullet"/>
    <w:uiPriority w:val="2"/>
    <w:qFormat/>
    <w:rsid w:val="00BB5870"/>
    <w:pPr>
      <w:numPr>
        <w:numId w:val="10"/>
      </w:numPr>
      <w:suppressAutoHyphens/>
    </w:pPr>
    <w:rPr>
      <w:rFonts w:cs="Sendnya"/>
      <w:color w:val="000000"/>
      <w:kern w:val="19"/>
      <w:szCs w:val="22"/>
    </w:rPr>
  </w:style>
  <w:style w:type="paragraph" w:styleId="ListBullet2">
    <w:name w:val="List Bullet 2"/>
    <w:uiPriority w:val="2"/>
    <w:qFormat/>
    <w:rsid w:val="00BB5870"/>
    <w:pPr>
      <w:numPr>
        <w:ilvl w:val="1"/>
        <w:numId w:val="10"/>
      </w:numPr>
      <w:suppressAutoHyphens/>
    </w:pPr>
    <w:rPr>
      <w:rFonts w:cs="Sendnya"/>
      <w:color w:val="000000"/>
      <w:kern w:val="19"/>
      <w:szCs w:val="22"/>
    </w:rPr>
  </w:style>
  <w:style w:type="paragraph" w:styleId="TOC1">
    <w:name w:val="toc 1"/>
    <w:next w:val="Normal"/>
    <w:semiHidden/>
    <w:rsid w:val="00BB5870"/>
    <w:pPr>
      <w:tabs>
        <w:tab w:val="right" w:pos="7144"/>
      </w:tabs>
      <w:ind w:right="567"/>
    </w:pPr>
    <w:rPr>
      <w:rFonts w:cs="Sendnya"/>
      <w:b/>
      <w:bCs/>
      <w:color w:val="003299"/>
      <w:kern w:val="19"/>
      <w:szCs w:val="22"/>
    </w:rPr>
  </w:style>
  <w:style w:type="paragraph" w:styleId="TOC2">
    <w:name w:val="toc 2"/>
    <w:next w:val="Normal"/>
    <w:uiPriority w:val="5"/>
    <w:semiHidden/>
    <w:qFormat/>
    <w:rsid w:val="00BB5870"/>
    <w:pPr>
      <w:tabs>
        <w:tab w:val="right" w:pos="7144"/>
      </w:tabs>
      <w:ind w:left="567" w:right="567" w:hanging="567"/>
    </w:pPr>
    <w:rPr>
      <w:rFonts w:cs="Sendnya"/>
      <w:bCs/>
      <w:noProof/>
      <w:color w:val="003299"/>
      <w:kern w:val="19"/>
      <w:szCs w:val="22"/>
    </w:rPr>
  </w:style>
  <w:style w:type="paragraph" w:styleId="TOC3">
    <w:name w:val="toc 3"/>
    <w:next w:val="Normal"/>
    <w:uiPriority w:val="5"/>
    <w:semiHidden/>
    <w:qFormat/>
    <w:rsid w:val="00BB5870"/>
    <w:pPr>
      <w:tabs>
        <w:tab w:val="right" w:pos="7144"/>
      </w:tabs>
      <w:ind w:left="1276" w:right="567" w:hanging="709"/>
    </w:pPr>
    <w:rPr>
      <w:iCs/>
      <w:color w:val="5C5C5C"/>
      <w:kern w:val="19"/>
    </w:rPr>
  </w:style>
  <w:style w:type="paragraph" w:styleId="ListBullet3">
    <w:name w:val="List Bullet 3"/>
    <w:uiPriority w:val="2"/>
    <w:qFormat/>
    <w:rsid w:val="00BB5870"/>
    <w:pPr>
      <w:numPr>
        <w:ilvl w:val="2"/>
        <w:numId w:val="10"/>
      </w:numPr>
      <w:suppressAutoHyphens/>
    </w:pPr>
    <w:rPr>
      <w:rFonts w:cs="Sendnya"/>
      <w:color w:val="000000"/>
      <w:kern w:val="19"/>
      <w:szCs w:val="22"/>
    </w:rPr>
  </w:style>
  <w:style w:type="character" w:styleId="Hyperlink">
    <w:name w:val="Hyperlink"/>
    <w:qFormat/>
    <w:rsid w:val="00BB5870"/>
    <w:rPr>
      <w:b w:val="0"/>
      <w:color w:val="00B1EA"/>
      <w:u w:val="none"/>
    </w:rPr>
  </w:style>
  <w:style w:type="numbering" w:customStyle="1" w:styleId="ECBpublicationsheadings">
    <w:name w:val="ECB publications headings"/>
    <w:rsid w:val="006D33BA"/>
    <w:pPr>
      <w:numPr>
        <w:numId w:val="3"/>
      </w:numPr>
    </w:pPr>
  </w:style>
  <w:style w:type="paragraph" w:styleId="BalloonText">
    <w:name w:val="Balloon Text"/>
    <w:basedOn w:val="Normal"/>
    <w:link w:val="BalloonTextChar"/>
    <w:uiPriority w:val="99"/>
    <w:semiHidden/>
    <w:unhideWhenUsed/>
    <w:locked/>
    <w:rsid w:val="00DB7B45"/>
    <w:pPr>
      <w:spacing w:before="0" w:after="0" w:line="240" w:lineRule="auto"/>
    </w:pPr>
    <w:rPr>
      <w:rFonts w:ascii="Tahoma" w:hAnsi="Tahoma" w:cs="Tahoma"/>
      <w:sz w:val="16"/>
      <w:szCs w:val="16"/>
    </w:rPr>
  </w:style>
  <w:style w:type="character" w:styleId="PlaceholderText">
    <w:name w:val="Placeholder Text"/>
    <w:uiPriority w:val="99"/>
    <w:semiHidden/>
    <w:locked/>
    <w:rsid w:val="0038268B"/>
    <w:rPr>
      <w:color w:val="808080"/>
    </w:rPr>
  </w:style>
  <w:style w:type="character" w:customStyle="1" w:styleId="TitleChar">
    <w:name w:val="Title Char"/>
    <w:link w:val="Title"/>
    <w:uiPriority w:val="5"/>
    <w:semiHidden/>
    <w:rsid w:val="00DA23A1"/>
    <w:rPr>
      <w:rFonts w:cs="Sendnya"/>
      <w:b/>
      <w:bCs/>
      <w:color w:val="003299"/>
      <w:kern w:val="40"/>
      <w:sz w:val="40"/>
      <w:szCs w:val="32"/>
    </w:rPr>
  </w:style>
  <w:style w:type="paragraph" w:customStyle="1" w:styleId="Sub-subtitle">
    <w:name w:val="Sub-subtitle"/>
    <w:uiPriority w:val="5"/>
    <w:rsid w:val="00DA23A1"/>
    <w:pPr>
      <w:spacing w:before="250" w:after="250" w:line="300" w:lineRule="exact"/>
    </w:pPr>
    <w:rPr>
      <w:color w:val="848484"/>
      <w:kern w:val="24"/>
      <w:sz w:val="24"/>
    </w:rPr>
  </w:style>
  <w:style w:type="paragraph" w:styleId="Subtitle">
    <w:name w:val="Subtitle"/>
    <w:link w:val="SubtitleChar"/>
    <w:uiPriority w:val="5"/>
    <w:rsid w:val="00DA23A1"/>
    <w:pPr>
      <w:numPr>
        <w:ilvl w:val="1"/>
      </w:numPr>
      <w:spacing w:before="250" w:after="250" w:line="400" w:lineRule="exact"/>
    </w:pPr>
    <w:rPr>
      <w:iCs/>
      <w:color w:val="003299"/>
      <w:kern w:val="32"/>
      <w:sz w:val="32"/>
      <w:szCs w:val="24"/>
    </w:rPr>
  </w:style>
  <w:style w:type="character" w:customStyle="1" w:styleId="SubtitleChar">
    <w:name w:val="Subtitle Char"/>
    <w:link w:val="Subtitle"/>
    <w:uiPriority w:val="5"/>
    <w:semiHidden/>
    <w:rsid w:val="00DA23A1"/>
    <w:rPr>
      <w:iCs/>
      <w:color w:val="003299"/>
      <w:kern w:val="32"/>
      <w:sz w:val="32"/>
      <w:szCs w:val="24"/>
    </w:rPr>
  </w:style>
  <w:style w:type="paragraph" w:customStyle="1" w:styleId="Imprinttextbottom">
    <w:name w:val="Imprint text_bottom"/>
    <w:uiPriority w:val="5"/>
    <w:semiHidden/>
    <w:rsid w:val="00914A6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cs="Calibri"/>
      <w:color w:val="003299"/>
      <w:kern w:val="16"/>
      <w:sz w:val="16"/>
      <w:szCs w:val="18"/>
    </w:rPr>
  </w:style>
  <w:style w:type="paragraph" w:styleId="Date">
    <w:name w:val="Date"/>
    <w:next w:val="Normal"/>
    <w:link w:val="DateChar"/>
    <w:uiPriority w:val="99"/>
    <w:semiHidden/>
    <w:qFormat/>
    <w:locked/>
    <w:rsid w:val="0044052F"/>
    <w:pPr>
      <w:framePr w:w="6322" w:h="510" w:hRule="exact" w:wrap="around" w:vAnchor="page" w:hAnchor="page" w:x="5586" w:y="10065"/>
      <w:spacing w:before="80" w:after="60"/>
      <w:ind w:left="227"/>
    </w:pPr>
    <w:rPr>
      <w:rFonts w:cs="Sendnya"/>
      <w:b/>
      <w:color w:val="FFFFFF"/>
      <w:sz w:val="28"/>
      <w:szCs w:val="22"/>
    </w:rPr>
  </w:style>
  <w:style w:type="character" w:customStyle="1" w:styleId="DateChar">
    <w:name w:val="Date Char"/>
    <w:link w:val="Date"/>
    <w:uiPriority w:val="99"/>
    <w:semiHidden/>
    <w:rsid w:val="0099558E"/>
    <w:rPr>
      <w:rFonts w:cs="Sendnya"/>
      <w:b/>
      <w:color w:val="FFFFFF"/>
      <w:sz w:val="28"/>
      <w:szCs w:val="22"/>
    </w:rPr>
  </w:style>
  <w:style w:type="character" w:customStyle="1" w:styleId="Heading4Char">
    <w:name w:val="Heading 4 Char"/>
    <w:link w:val="Heading4"/>
    <w:uiPriority w:val="1"/>
    <w:rsid w:val="006D33BA"/>
    <w:rPr>
      <w:rFonts w:cs="Sendnya"/>
      <w:bCs/>
      <w:iCs/>
      <w:color w:val="003299"/>
      <w:kern w:val="24"/>
      <w:sz w:val="24"/>
      <w:szCs w:val="22"/>
    </w:rPr>
  </w:style>
  <w:style w:type="character" w:customStyle="1" w:styleId="Heading5Char">
    <w:name w:val="Heading 5 Char"/>
    <w:link w:val="Heading5"/>
    <w:uiPriority w:val="1"/>
    <w:rsid w:val="006D33BA"/>
    <w:rPr>
      <w:rFonts w:cs="Sendnya"/>
      <w:color w:val="003299"/>
      <w:kern w:val="24"/>
      <w:sz w:val="24"/>
      <w:szCs w:val="22"/>
    </w:rPr>
  </w:style>
  <w:style w:type="character" w:customStyle="1" w:styleId="Heading6Char">
    <w:name w:val="Heading 6 Char"/>
    <w:link w:val="Heading6"/>
    <w:uiPriority w:val="1"/>
    <w:rsid w:val="006D33BA"/>
    <w:rPr>
      <w:rFonts w:ascii="Arial Bold" w:cs="Sendnya"/>
      <w:b/>
      <w:iCs/>
      <w:color w:val="5C5C5C"/>
      <w:kern w:val="20"/>
      <w:sz w:val="21"/>
      <w:szCs w:val="22"/>
    </w:rPr>
  </w:style>
  <w:style w:type="character" w:styleId="IntenseEmphasis">
    <w:name w:val="Intense Emphasis"/>
    <w:qFormat/>
    <w:rsid w:val="00BB5870"/>
    <w:rPr>
      <w:b/>
      <w:bCs/>
      <w:i w:val="0"/>
      <w:iCs/>
      <w:color w:val="003299"/>
    </w:rPr>
  </w:style>
  <w:style w:type="numbering" w:customStyle="1" w:styleId="ECBnumberedlist">
    <w:name w:val="ECB numbered list"/>
    <w:rsid w:val="00BB5870"/>
    <w:pPr>
      <w:numPr>
        <w:numId w:val="2"/>
      </w:numPr>
    </w:pPr>
  </w:style>
  <w:style w:type="paragraph" w:styleId="ListNumber">
    <w:name w:val="List Number"/>
    <w:uiPriority w:val="2"/>
    <w:qFormat/>
    <w:rsid w:val="00BB5870"/>
    <w:pPr>
      <w:numPr>
        <w:numId w:val="11"/>
      </w:numPr>
      <w:suppressAutoHyphens/>
    </w:pPr>
    <w:rPr>
      <w:rFonts w:cs="Sendnya"/>
      <w:color w:val="000000"/>
      <w:kern w:val="19"/>
      <w:szCs w:val="22"/>
    </w:rPr>
  </w:style>
  <w:style w:type="paragraph" w:styleId="ListNumber2">
    <w:name w:val="List Number 2"/>
    <w:uiPriority w:val="2"/>
    <w:qFormat/>
    <w:rsid w:val="00BB5870"/>
    <w:pPr>
      <w:numPr>
        <w:ilvl w:val="1"/>
        <w:numId w:val="11"/>
      </w:numPr>
      <w:suppressAutoHyphens/>
    </w:pPr>
    <w:rPr>
      <w:rFonts w:cs="Sendnya"/>
      <w:color w:val="000000"/>
      <w:kern w:val="19"/>
      <w:szCs w:val="22"/>
    </w:rPr>
  </w:style>
  <w:style w:type="paragraph" w:styleId="ListNumber3">
    <w:name w:val="List Number 3"/>
    <w:uiPriority w:val="2"/>
    <w:qFormat/>
    <w:rsid w:val="00BB5870"/>
    <w:pPr>
      <w:numPr>
        <w:ilvl w:val="2"/>
        <w:numId w:val="11"/>
      </w:numPr>
    </w:pPr>
    <w:rPr>
      <w:rFonts w:cs="Sendnya"/>
      <w:color w:val="000000"/>
      <w:kern w:val="19"/>
      <w:szCs w:val="22"/>
    </w:rPr>
  </w:style>
  <w:style w:type="paragraph" w:customStyle="1" w:styleId="Box-Text">
    <w:name w:val="Box - Text"/>
    <w:uiPriority w:val="3"/>
    <w:qFormat/>
    <w:rsid w:val="00BB5870"/>
    <w:pPr>
      <w:suppressAutoHyphens/>
      <w:spacing w:before="100"/>
      <w:ind w:left="-2495" w:right="1247"/>
    </w:pPr>
    <w:rPr>
      <w:rFonts w:cs="Sendnya"/>
      <w:color w:val="003299"/>
      <w:kern w:val="19"/>
      <w:szCs w:val="22"/>
    </w:rPr>
  </w:style>
  <w:style w:type="paragraph" w:customStyle="1" w:styleId="Box-Headline">
    <w:name w:val="Box - Headline"/>
    <w:next w:val="Box-Text"/>
    <w:uiPriority w:val="3"/>
    <w:rsid w:val="00525AF1"/>
    <w:pPr>
      <w:keepNext/>
      <w:suppressAutoHyphens/>
      <w:spacing w:before="300" w:after="100"/>
      <w:ind w:left="-2495" w:right="1247"/>
    </w:pPr>
    <w:rPr>
      <w:rFonts w:ascii="Arial Bold" w:cs="Sendnya"/>
      <w:b/>
      <w:color w:val="003299"/>
      <w:kern w:val="18"/>
      <w:sz w:val="18"/>
      <w:szCs w:val="22"/>
    </w:rPr>
  </w:style>
  <w:style w:type="table" w:styleId="TableGrid">
    <w:name w:val="Table Grid"/>
    <w:basedOn w:val="TableNormal"/>
    <w:uiPriority w:val="59"/>
    <w:locked/>
    <w:rsid w:val="009B5B0A"/>
    <w:pPr>
      <w:tabs>
        <w:tab w:val="left" w:pos="170"/>
      </w:tabs>
      <w:jc w:val="right"/>
    </w:pPr>
    <w:rPr>
      <w:sz w:val="12"/>
      <w:szCs w:val="20"/>
    </w:rPr>
    <w:tblPr>
      <w:tblInd w:w="57" w:type="dxa"/>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color w:val="003299"/>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color w:val="003299"/>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color w:val="003299"/>
        <w:sz w:val="12"/>
      </w:rPr>
      <w:tblPr/>
      <w:tcPr>
        <w:tcBorders>
          <w:top w:val="nil"/>
          <w:left w:val="nil"/>
          <w:bottom w:val="nil"/>
          <w:right w:val="single" w:sz="4" w:space="0" w:color="003894"/>
          <w:insideH w:val="nil"/>
          <w:insideV w:val="nil"/>
          <w:tl2br w:val="nil"/>
          <w:tr2bl w:val="nil"/>
        </w:tcBorders>
      </w:tcPr>
    </w:tblStylePr>
  </w:style>
  <w:style w:type="paragraph" w:customStyle="1" w:styleId="Margintext">
    <w:name w:val="Margin text"/>
    <w:uiPriority w:val="2"/>
    <w:rsid w:val="00BB5870"/>
    <w:pPr>
      <w:framePr w:w="2240" w:hSpace="227" w:wrap="around" w:vAnchor="text" w:hAnchor="page" w:x="1135" w:y="58"/>
      <w:suppressAutoHyphens/>
      <w:spacing w:before="0" w:after="100" w:line="180" w:lineRule="atLeast"/>
    </w:pPr>
    <w:rPr>
      <w:rFonts w:cs="Sendnya"/>
      <w:color w:val="003299"/>
      <w:kern w:val="14"/>
      <w:sz w:val="14"/>
      <w:szCs w:val="22"/>
    </w:rPr>
  </w:style>
  <w:style w:type="paragraph" w:styleId="Header">
    <w:name w:val="header"/>
    <w:link w:val="HeaderChar"/>
    <w:uiPriority w:val="99"/>
    <w:qFormat/>
    <w:rsid w:val="00C53569"/>
    <w:pPr>
      <w:tabs>
        <w:tab w:val="left" w:pos="0"/>
        <w:tab w:val="right" w:pos="7144"/>
      </w:tabs>
      <w:spacing w:before="0" w:after="120" w:line="240" w:lineRule="auto"/>
      <w:ind w:left="-3345"/>
    </w:pPr>
    <w:rPr>
      <w:color w:val="FF0000"/>
      <w:kern w:val="16"/>
      <w:sz w:val="16"/>
    </w:rPr>
  </w:style>
  <w:style w:type="character" w:customStyle="1" w:styleId="HeaderChar">
    <w:name w:val="Header Char"/>
    <w:link w:val="Header"/>
    <w:uiPriority w:val="5"/>
    <w:semiHidden/>
    <w:rsid w:val="00C53569"/>
    <w:rPr>
      <w:color w:val="FF0000"/>
      <w:kern w:val="16"/>
      <w:sz w:val="16"/>
    </w:rPr>
  </w:style>
  <w:style w:type="character" w:customStyle="1" w:styleId="Heading1Char">
    <w:name w:val="Heading 1 Char"/>
    <w:link w:val="Heading1"/>
    <w:uiPriority w:val="1"/>
    <w:rsid w:val="006D33BA"/>
    <w:rPr>
      <w:rFonts w:cs="Sendnya"/>
      <w:bCs/>
      <w:color w:val="003299"/>
      <w:kern w:val="24"/>
      <w:sz w:val="24"/>
      <w:szCs w:val="28"/>
    </w:rPr>
  </w:style>
  <w:style w:type="character" w:customStyle="1" w:styleId="Heading2Char">
    <w:name w:val="Heading 2 Char"/>
    <w:link w:val="Heading2"/>
    <w:uiPriority w:val="1"/>
    <w:rsid w:val="006D33BA"/>
    <w:rPr>
      <w:rFonts w:cs="Sendnya"/>
      <w:bCs/>
      <w:color w:val="003299"/>
      <w:kern w:val="24"/>
      <w:sz w:val="24"/>
      <w:szCs w:val="28"/>
    </w:rPr>
  </w:style>
  <w:style w:type="character" w:customStyle="1" w:styleId="Heading3Char">
    <w:name w:val="Heading 3 Char"/>
    <w:link w:val="Heading3"/>
    <w:uiPriority w:val="1"/>
    <w:rsid w:val="006D33BA"/>
    <w:rPr>
      <w:rFonts w:cs="Sendnya"/>
      <w:bCs/>
      <w:color w:val="003299"/>
      <w:kern w:val="24"/>
      <w:sz w:val="24"/>
      <w:szCs w:val="24"/>
    </w:rPr>
  </w:style>
  <w:style w:type="character" w:customStyle="1" w:styleId="Heading7Char">
    <w:name w:val="Heading 7 Char"/>
    <w:basedOn w:val="DefaultParagraphFont"/>
    <w:link w:val="Heading7"/>
    <w:uiPriority w:val="99"/>
    <w:semiHidden/>
    <w:rsid w:val="006D33BA"/>
    <w:rPr>
      <w:b/>
      <w:iCs/>
      <w:color w:val="5C5C5C"/>
      <w:kern w:val="20"/>
      <w:sz w:val="21"/>
    </w:rPr>
  </w:style>
  <w:style w:type="character" w:customStyle="1" w:styleId="Heading8Char">
    <w:name w:val="Heading 8 Char"/>
    <w:basedOn w:val="DefaultParagraphFont"/>
    <w:link w:val="Heading8"/>
    <w:uiPriority w:val="99"/>
    <w:semiHidden/>
    <w:rsid w:val="0099558E"/>
    <w:rPr>
      <w:caps/>
      <w:spacing w:val="10"/>
      <w:sz w:val="20"/>
      <w:szCs w:val="20"/>
    </w:rPr>
  </w:style>
  <w:style w:type="character" w:customStyle="1" w:styleId="Heading9Char">
    <w:name w:val="Heading 9 Char"/>
    <w:basedOn w:val="DefaultParagraphFont"/>
    <w:link w:val="Heading9"/>
    <w:uiPriority w:val="99"/>
    <w:semiHidden/>
    <w:rsid w:val="0099558E"/>
    <w:rPr>
      <w:i/>
      <w:iCs/>
      <w:caps/>
      <w:spacing w:val="10"/>
      <w:sz w:val="20"/>
      <w:szCs w:val="20"/>
    </w:rPr>
  </w:style>
  <w:style w:type="paragraph" w:styleId="Revision">
    <w:name w:val="Revision"/>
    <w:hidden/>
    <w:uiPriority w:val="99"/>
    <w:semiHidden/>
    <w:rsid w:val="00CA7F19"/>
    <w:rPr>
      <w:rFonts w:cs="Sendnya"/>
      <w:color w:val="000000"/>
      <w:szCs w:val="22"/>
    </w:rPr>
  </w:style>
  <w:style w:type="paragraph" w:styleId="NoSpacing">
    <w:name w:val="No Spacing"/>
    <w:link w:val="NoSpacingChar"/>
    <w:uiPriority w:val="99"/>
    <w:semiHidden/>
    <w:qFormat/>
    <w:locked/>
    <w:rsid w:val="00C85466"/>
    <w:rPr>
      <w:rFonts w:ascii="Calibri" w:eastAsia="MS Mincho" w:hAnsi="Calibri" w:cs="Arial"/>
      <w:sz w:val="22"/>
      <w:szCs w:val="22"/>
      <w:lang w:val="en-US" w:eastAsia="ja-JP"/>
    </w:rPr>
  </w:style>
  <w:style w:type="character" w:customStyle="1" w:styleId="NoSpacingChar">
    <w:name w:val="No Spacing Char"/>
    <w:link w:val="NoSpacing"/>
    <w:uiPriority w:val="99"/>
    <w:semiHidden/>
    <w:rsid w:val="0099558E"/>
    <w:rPr>
      <w:rFonts w:ascii="Calibri" w:eastAsia="MS Mincho" w:hAnsi="Calibri" w:cs="Arial"/>
      <w:sz w:val="22"/>
      <w:szCs w:val="22"/>
      <w:lang w:val="en-US" w:eastAsia="ja-JP"/>
    </w:rPr>
  </w:style>
  <w:style w:type="paragraph" w:styleId="ListParagraph">
    <w:name w:val="List Paragraph"/>
    <w:basedOn w:val="Normal"/>
    <w:uiPriority w:val="99"/>
    <w:semiHidden/>
    <w:qFormat/>
    <w:locked/>
    <w:rsid w:val="0044052F"/>
    <w:pPr>
      <w:spacing w:before="0" w:line="276" w:lineRule="auto"/>
      <w:ind w:left="720"/>
    </w:pPr>
    <w:rPr>
      <w:rFonts w:ascii="Calibri" w:eastAsia="Calibri" w:hAnsi="Calibri"/>
      <w:sz w:val="22"/>
      <w:lang w:eastAsia="en-US"/>
    </w:rPr>
  </w:style>
  <w:style w:type="paragraph" w:styleId="Quote">
    <w:name w:val="Quote"/>
    <w:basedOn w:val="Normal"/>
    <w:next w:val="Normal"/>
    <w:link w:val="QuoteChar"/>
    <w:uiPriority w:val="99"/>
    <w:semiHidden/>
    <w:locked/>
    <w:rsid w:val="00C85466"/>
    <w:rPr>
      <w:i/>
      <w:iCs/>
    </w:rPr>
  </w:style>
  <w:style w:type="character" w:customStyle="1" w:styleId="QuoteChar">
    <w:name w:val="Quote Char"/>
    <w:basedOn w:val="DefaultParagraphFont"/>
    <w:link w:val="Quote"/>
    <w:uiPriority w:val="99"/>
    <w:semiHidden/>
    <w:rsid w:val="0099558E"/>
    <w:rPr>
      <w:i/>
      <w:iCs/>
    </w:rPr>
  </w:style>
  <w:style w:type="paragraph" w:styleId="IntenseQuote">
    <w:name w:val="Intense Quote"/>
    <w:basedOn w:val="Normal"/>
    <w:next w:val="Normal"/>
    <w:link w:val="IntenseQuoteChar"/>
    <w:uiPriority w:val="99"/>
    <w:semiHidden/>
    <w:locked/>
    <w:rsid w:val="00C85466"/>
    <w:pPr>
      <w:pBdr>
        <w:top w:val="dotted" w:sz="2" w:space="10" w:color="005875" w:themeColor="accent2" w:themeShade="80"/>
        <w:bottom w:val="dotted" w:sz="2" w:space="4" w:color="005875" w:themeColor="accent2" w:themeShade="80"/>
      </w:pBdr>
      <w:spacing w:before="160" w:line="300" w:lineRule="auto"/>
      <w:ind w:left="1440" w:right="1440"/>
    </w:pPr>
    <w:rPr>
      <w:caps/>
      <w:color w:val="005774" w:themeColor="accent2" w:themeShade="7F"/>
      <w:spacing w:val="5"/>
      <w:sz w:val="20"/>
      <w:szCs w:val="20"/>
    </w:rPr>
  </w:style>
  <w:style w:type="character" w:customStyle="1" w:styleId="IntenseQuoteChar">
    <w:name w:val="Intense Quote Char"/>
    <w:basedOn w:val="DefaultParagraphFont"/>
    <w:link w:val="IntenseQuote"/>
    <w:uiPriority w:val="99"/>
    <w:semiHidden/>
    <w:rsid w:val="0099558E"/>
    <w:rPr>
      <w:caps/>
      <w:color w:val="005774" w:themeColor="accent2" w:themeShade="7F"/>
      <w:spacing w:val="5"/>
      <w:sz w:val="20"/>
      <w:szCs w:val="20"/>
    </w:rPr>
  </w:style>
  <w:style w:type="character" w:styleId="SubtleEmphasis">
    <w:name w:val="Subtle Emphasis"/>
    <w:uiPriority w:val="99"/>
    <w:semiHidden/>
    <w:locked/>
    <w:rsid w:val="00C85466"/>
    <w:rPr>
      <w:i/>
      <w:iCs/>
    </w:rPr>
  </w:style>
  <w:style w:type="character" w:styleId="SubtleReference">
    <w:name w:val="Subtle Reference"/>
    <w:uiPriority w:val="99"/>
    <w:semiHidden/>
    <w:qFormat/>
    <w:locked/>
    <w:rsid w:val="00C85466"/>
    <w:rPr>
      <w:smallCaps/>
      <w:color w:val="C0504D"/>
      <w:u w:val="single"/>
    </w:rPr>
  </w:style>
  <w:style w:type="character" w:styleId="IntenseReference">
    <w:name w:val="Intense Reference"/>
    <w:uiPriority w:val="99"/>
    <w:semiHidden/>
    <w:locked/>
    <w:rsid w:val="00C85466"/>
    <w:rPr>
      <w:rFonts w:asciiTheme="minorHAnsi" w:eastAsiaTheme="minorEastAsia" w:hAnsiTheme="minorHAnsi" w:cstheme="minorBidi"/>
      <w:b/>
      <w:bCs/>
      <w:i/>
      <w:iCs/>
      <w:color w:val="005774" w:themeColor="accent2" w:themeShade="7F"/>
    </w:rPr>
  </w:style>
  <w:style w:type="paragraph" w:customStyle="1" w:styleId="Box-Heading">
    <w:name w:val="Box - Heading"/>
    <w:uiPriority w:val="3"/>
    <w:qFormat/>
    <w:rsid w:val="00BB5870"/>
    <w:pPr>
      <w:keepNext/>
      <w:pBdr>
        <w:left w:val="single" w:sz="4" w:space="0" w:color="FFFFFF" w:themeColor="background1"/>
        <w:bottom w:val="single" w:sz="4" w:space="5" w:color="003299"/>
        <w:right w:val="single" w:sz="4" w:space="0" w:color="FFFFFF" w:themeColor="background1"/>
      </w:pBdr>
      <w:spacing w:before="400" w:after="0"/>
      <w:ind w:left="-2495" w:right="1247"/>
      <w:contextualSpacing/>
      <w:outlineLvl w:val="2"/>
    </w:pPr>
    <w:rPr>
      <w:rFonts w:cs="Sendnya"/>
      <w:color w:val="003299"/>
      <w:kern w:val="21"/>
      <w:sz w:val="21"/>
      <w:szCs w:val="22"/>
    </w:rPr>
  </w:style>
  <w:style w:type="paragraph" w:customStyle="1" w:styleId="Box-Charttextwide-Measure">
    <w:name w:val="Box - Chart text wide - Measure"/>
    <w:uiPriority w:val="3"/>
    <w:qFormat/>
    <w:rsid w:val="003A6EFE"/>
    <w:pPr>
      <w:keepNext/>
      <w:keepLines/>
      <w:tabs>
        <w:tab w:val="left" w:pos="1814"/>
      </w:tabs>
      <w:spacing w:before="100" w:after="100" w:line="144" w:lineRule="atLeast"/>
      <w:ind w:left="-2495" w:right="1247"/>
      <w:contextualSpacing/>
    </w:pPr>
    <w:rPr>
      <w:color w:val="003299"/>
      <w:kern w:val="12"/>
      <w:sz w:val="12"/>
    </w:rPr>
  </w:style>
  <w:style w:type="paragraph" w:customStyle="1" w:styleId="Chartright-Measure">
    <w:name w:val="Chart right - Measure"/>
    <w:link w:val="Chartright-MeasureChar"/>
    <w:uiPriority w:val="3"/>
    <w:qFormat/>
    <w:rsid w:val="00BB5870"/>
    <w:pPr>
      <w:keepNext/>
      <w:keepLines/>
      <w:spacing w:before="100" w:after="100" w:line="144" w:lineRule="atLeast"/>
      <w:contextualSpacing/>
    </w:pPr>
    <w:rPr>
      <w:rFonts w:cs="Sendnya"/>
      <w:color w:val="003299"/>
      <w:kern w:val="12"/>
      <w:sz w:val="12"/>
      <w:szCs w:val="22"/>
    </w:rPr>
  </w:style>
  <w:style w:type="character" w:customStyle="1" w:styleId="Chartright-MeasureChar">
    <w:name w:val="Chart right - Measure Char"/>
    <w:link w:val="Chartright-Measure"/>
    <w:uiPriority w:val="3"/>
    <w:rsid w:val="00BB5870"/>
    <w:rPr>
      <w:rFonts w:cs="Sendnya"/>
      <w:color w:val="003299"/>
      <w:kern w:val="12"/>
      <w:sz w:val="12"/>
      <w:szCs w:val="22"/>
    </w:rPr>
  </w:style>
  <w:style w:type="paragraph" w:customStyle="1" w:styleId="Chartright-Picture">
    <w:name w:val="Chart right - Picture"/>
    <w:link w:val="Chartright-PictureChar"/>
    <w:uiPriority w:val="3"/>
    <w:qFormat/>
    <w:rsid w:val="006B1955"/>
    <w:pPr>
      <w:keepNext/>
      <w:keepLines/>
      <w:spacing w:before="60" w:after="60" w:line="160" w:lineRule="atLeast"/>
    </w:pPr>
    <w:rPr>
      <w:rFonts w:cs="Sendnya"/>
      <w:sz w:val="12"/>
      <w:szCs w:val="22"/>
    </w:rPr>
  </w:style>
  <w:style w:type="character" w:customStyle="1" w:styleId="Chartright-PictureChar">
    <w:name w:val="Chart right - Picture Char"/>
    <w:link w:val="Chartright-Picture"/>
    <w:uiPriority w:val="3"/>
    <w:rsid w:val="006B1955"/>
    <w:rPr>
      <w:rFonts w:cs="Sendnya"/>
      <w:sz w:val="12"/>
      <w:szCs w:val="22"/>
    </w:rPr>
  </w:style>
  <w:style w:type="paragraph" w:customStyle="1" w:styleId="Chartright-Heading">
    <w:name w:val="Chart right - Heading"/>
    <w:link w:val="Chartright-HeadingChar"/>
    <w:uiPriority w:val="3"/>
    <w:qFormat/>
    <w:rsid w:val="00D143A7"/>
    <w:pPr>
      <w:keepNext/>
      <w:keepLines/>
      <w:pBdr>
        <w:bottom w:val="single" w:sz="4" w:space="5" w:color="003299"/>
      </w:pBdr>
      <w:spacing w:before="0" w:after="0"/>
      <w:contextualSpacing/>
    </w:pPr>
    <w:rPr>
      <w:rFonts w:cs="Sendnya"/>
      <w:color w:val="003299"/>
      <w:kern w:val="19"/>
      <w:szCs w:val="22"/>
    </w:rPr>
  </w:style>
  <w:style w:type="character" w:customStyle="1" w:styleId="Chartright-HeadingChar">
    <w:name w:val="Chart right - Heading Char"/>
    <w:link w:val="Chartright-Heading"/>
    <w:uiPriority w:val="3"/>
    <w:rsid w:val="00D143A7"/>
    <w:rPr>
      <w:rFonts w:cs="Sendnya"/>
      <w:color w:val="003299"/>
      <w:kern w:val="19"/>
      <w:szCs w:val="22"/>
    </w:rPr>
  </w:style>
  <w:style w:type="paragraph" w:customStyle="1" w:styleId="Chartright-SourcesNotes">
    <w:name w:val="Chart right - Sources &amp; Notes"/>
    <w:link w:val="Chartright-SourcesNotesChar"/>
    <w:uiPriority w:val="3"/>
    <w:qFormat/>
    <w:rsid w:val="00BB5870"/>
    <w:pPr>
      <w:keepLines/>
      <w:pBdr>
        <w:top w:val="single" w:sz="4" w:space="5" w:color="003299"/>
      </w:pBdr>
      <w:spacing w:before="100" w:line="144" w:lineRule="atLeast"/>
      <w:contextualSpacing/>
    </w:pPr>
    <w:rPr>
      <w:rFonts w:cs="Sendnya"/>
      <w:color w:val="003299"/>
      <w:kern w:val="12"/>
      <w:sz w:val="12"/>
      <w:szCs w:val="22"/>
    </w:rPr>
  </w:style>
  <w:style w:type="character" w:customStyle="1" w:styleId="Chartright-SourcesNotesChar">
    <w:name w:val="Chart right - Sources &amp; Notes Char"/>
    <w:link w:val="Chartright-SourcesNotes"/>
    <w:uiPriority w:val="3"/>
    <w:rsid w:val="00BB5870"/>
    <w:rPr>
      <w:rFonts w:cs="Sendnya"/>
      <w:color w:val="003299"/>
      <w:kern w:val="12"/>
      <w:sz w:val="12"/>
      <w:szCs w:val="22"/>
    </w:rPr>
  </w:style>
  <w:style w:type="character" w:customStyle="1" w:styleId="Subscript">
    <w:name w:val="Subscript"/>
    <w:qFormat/>
    <w:rsid w:val="00BB5870"/>
    <w:rPr>
      <w:color w:val="auto"/>
      <w:vertAlign w:val="subscript"/>
    </w:rPr>
  </w:style>
  <w:style w:type="character" w:customStyle="1" w:styleId="FootnoteTextChar">
    <w:name w:val="Footnote Text Char"/>
    <w:link w:val="FootnoteText"/>
    <w:uiPriority w:val="1"/>
    <w:rsid w:val="00BB5870"/>
    <w:rPr>
      <w:rFonts w:cs="Sendnya"/>
      <w:color w:val="000000"/>
      <w:kern w:val="15"/>
      <w:sz w:val="15"/>
      <w:szCs w:val="18"/>
    </w:rPr>
  </w:style>
  <w:style w:type="character" w:customStyle="1" w:styleId="FooterChar">
    <w:name w:val="Footer Char"/>
    <w:link w:val="Footer"/>
    <w:uiPriority w:val="5"/>
    <w:semiHidden/>
    <w:rsid w:val="00BB5870"/>
    <w:rPr>
      <w:rFonts w:cs="Sendnya"/>
      <w:snapToGrid w:val="0"/>
      <w:color w:val="003299"/>
      <w:kern w:val="16"/>
      <w:sz w:val="16"/>
      <w:szCs w:val="16"/>
    </w:rPr>
  </w:style>
  <w:style w:type="paragraph" w:customStyle="1" w:styleId="Authors">
    <w:name w:val="Authors"/>
    <w:basedOn w:val="Normal"/>
    <w:link w:val="AuthorsChar"/>
    <w:uiPriority w:val="5"/>
    <w:semiHidden/>
    <w:qFormat/>
    <w:rsid w:val="002B03BC"/>
    <w:rPr>
      <w:b/>
      <w:color w:val="5C5C5C"/>
      <w:sz w:val="21"/>
    </w:rPr>
  </w:style>
  <w:style w:type="paragraph" w:customStyle="1" w:styleId="Networkmarker">
    <w:name w:val="Network marker"/>
    <w:uiPriority w:val="5"/>
    <w:semiHidden/>
    <w:rsid w:val="00BB5870"/>
    <w:pPr>
      <w:framePr w:w="4224" w:wrap="around" w:hAnchor="page" w:x="1135" w:yAlign="bottom"/>
      <w:pBdr>
        <w:top w:val="single" w:sz="4" w:space="4" w:color="003299"/>
        <w:bottom w:val="single" w:sz="4" w:space="4" w:color="003299"/>
      </w:pBdr>
      <w:spacing w:before="0" w:after="0" w:line="240" w:lineRule="auto"/>
      <w:jc w:val="center"/>
    </w:pPr>
    <w:rPr>
      <w:rFonts w:cs="Sendnya"/>
      <w:b/>
      <w:color w:val="003299"/>
      <w:kern w:val="19"/>
      <w:szCs w:val="22"/>
    </w:rPr>
  </w:style>
  <w:style w:type="paragraph" w:customStyle="1" w:styleId="Note">
    <w:name w:val="Note"/>
    <w:uiPriority w:val="5"/>
    <w:semiHidden/>
    <w:rsid w:val="005525C0"/>
    <w:pPr>
      <w:framePr w:w="9639" w:wrap="around" w:vAnchor="page" w:hAnchor="page" w:xAlign="center" w:yAlign="bottom"/>
      <w:spacing w:before="0" w:line="240" w:lineRule="atLeast"/>
      <w:contextualSpacing/>
    </w:pPr>
    <w:rPr>
      <w:rFonts w:cs="Sendnya"/>
      <w:color w:val="003299"/>
      <w:kern w:val="20"/>
      <w:sz w:val="20"/>
      <w:szCs w:val="22"/>
    </w:rPr>
  </w:style>
  <w:style w:type="paragraph" w:customStyle="1" w:styleId="Imprinttexttop">
    <w:name w:val="Imprint text_top"/>
    <w:uiPriority w:val="5"/>
    <w:semiHidden/>
    <w:qFormat/>
    <w:rsid w:val="005A2D06"/>
    <w:pPr>
      <w:tabs>
        <w:tab w:val="left" w:pos="851"/>
      </w:tabs>
      <w:spacing w:before="0" w:after="0" w:line="192" w:lineRule="atLeast"/>
    </w:pPr>
    <w:rPr>
      <w:rFonts w:cs="Calibri"/>
      <w:color w:val="000000"/>
      <w:kern w:val="16"/>
      <w:sz w:val="16"/>
      <w:szCs w:val="18"/>
    </w:rPr>
  </w:style>
  <w:style w:type="paragraph" w:customStyle="1" w:styleId="Embargosticker">
    <w:name w:val="Embargo sticker"/>
    <w:link w:val="EmbargostickerChar"/>
    <w:uiPriority w:val="5"/>
    <w:semiHidden/>
    <w:rsid w:val="00F723D1"/>
    <w:pPr>
      <w:framePr w:w="7144" w:wrap="around" w:vAnchor="page" w:hAnchor="page" w:x="3630" w:y="568"/>
      <w:pBdr>
        <w:top w:val="single" w:sz="4" w:space="4" w:color="FF0000"/>
        <w:bottom w:val="single" w:sz="4" w:space="4" w:color="FF0000"/>
      </w:pBdr>
      <w:spacing w:before="0" w:after="0" w:line="216" w:lineRule="exact"/>
      <w:contextualSpacing/>
    </w:pPr>
    <w:rPr>
      <w:rFonts w:cs="Sendnya"/>
      <w:color w:val="FF0000"/>
      <w:kern w:val="18"/>
      <w:sz w:val="18"/>
      <w:szCs w:val="22"/>
    </w:rPr>
  </w:style>
  <w:style w:type="character" w:customStyle="1" w:styleId="Embargostrong">
    <w:name w:val="Embargo strong"/>
    <w:uiPriority w:val="5"/>
    <w:semiHidden/>
    <w:rsid w:val="00BB5870"/>
    <w:rPr>
      <w:b/>
      <w:bCs w:val="0"/>
      <w:color w:val="FF0000"/>
    </w:rPr>
  </w:style>
  <w:style w:type="paragraph" w:customStyle="1" w:styleId="Imprintheadlinetop">
    <w:name w:val="Imprint headline_top"/>
    <w:uiPriority w:val="5"/>
    <w:semiHidden/>
    <w:rsid w:val="00BB5870"/>
    <w:pPr>
      <w:pageBreakBefore/>
      <w:spacing w:before="0" w:after="60" w:line="192" w:lineRule="atLeast"/>
      <w:contextualSpacing/>
      <w:outlineLvl w:val="0"/>
    </w:pPr>
    <w:rPr>
      <w:rFonts w:ascii="Arial Bold" w:cs="Calibri"/>
      <w:b/>
      <w:color w:val="003299"/>
      <w:kern w:val="16"/>
      <w:sz w:val="16"/>
      <w:szCs w:val="18"/>
    </w:rPr>
  </w:style>
  <w:style w:type="paragraph" w:customStyle="1" w:styleId="Chartright-Informativetitle">
    <w:name w:val="Chart right - Informative title"/>
    <w:uiPriority w:val="3"/>
    <w:qFormat/>
    <w:rsid w:val="00BB5870"/>
    <w:pPr>
      <w:keepNext/>
      <w:keepLines/>
      <w:spacing w:before="100" w:after="100" w:line="192" w:lineRule="atLeast"/>
      <w:contextualSpacing/>
    </w:pPr>
    <w:rPr>
      <w:rFonts w:ascii="Arial Bold" w:cs="Sendnya"/>
      <w:b/>
      <w:color w:val="5C5C5C"/>
      <w:kern w:val="16"/>
      <w:sz w:val="16"/>
      <w:szCs w:val="22"/>
    </w:rPr>
  </w:style>
  <w:style w:type="paragraph" w:customStyle="1" w:styleId="Box-Charttextwide-Heading">
    <w:name w:val="Box - Chart text wide - Heading"/>
    <w:uiPriority w:val="3"/>
    <w:qFormat/>
    <w:rsid w:val="005C0A74"/>
    <w:pPr>
      <w:keepNext/>
      <w:keepLines/>
      <w:pBdr>
        <w:bottom w:val="single" w:sz="4" w:space="5" w:color="003299"/>
      </w:pBdr>
      <w:spacing w:after="0"/>
      <w:ind w:left="-2495" w:right="1247"/>
      <w:contextualSpacing/>
    </w:pPr>
    <w:rPr>
      <w:rFonts w:cs="Sendnya"/>
      <w:color w:val="003299"/>
      <w:kern w:val="19"/>
      <w:szCs w:val="22"/>
    </w:rPr>
  </w:style>
  <w:style w:type="paragraph" w:customStyle="1" w:styleId="Box-Charttextwide-Picture">
    <w:name w:val="Box - Chart text wide - Picture"/>
    <w:basedOn w:val="Normal"/>
    <w:uiPriority w:val="3"/>
    <w:qFormat/>
    <w:rsid w:val="00CA4F28"/>
    <w:pPr>
      <w:keepNext/>
      <w:keepLines/>
      <w:framePr w:w="8335" w:wrap="around" w:vAnchor="text" w:hAnchor="page" w:x="1163" w:y="1"/>
      <w:spacing w:before="60" w:after="60" w:line="160" w:lineRule="atLeast"/>
      <w:ind w:left="57" w:right="57"/>
    </w:pPr>
    <w:rPr>
      <w:rFonts w:cs="Sendnya"/>
      <w:bCs/>
      <w:kern w:val="12"/>
      <w:sz w:val="12"/>
      <w:szCs w:val="22"/>
    </w:rPr>
  </w:style>
  <w:style w:type="paragraph" w:customStyle="1" w:styleId="Box-Charttextwide-SourcesNotes">
    <w:name w:val="Box - Chart text wide - Sources &amp; Notes"/>
    <w:uiPriority w:val="3"/>
    <w:qFormat/>
    <w:rsid w:val="00BB5870"/>
    <w:pPr>
      <w:pBdr>
        <w:top w:val="single" w:sz="4" w:space="5" w:color="003299"/>
      </w:pBdr>
      <w:suppressAutoHyphens/>
      <w:spacing w:before="100" w:line="144" w:lineRule="atLeast"/>
      <w:ind w:left="-2495" w:right="1247"/>
      <w:contextualSpacing/>
    </w:pPr>
    <w:rPr>
      <w:rFonts w:cs="Sendnya"/>
      <w:color w:val="003299"/>
      <w:kern w:val="12"/>
      <w:sz w:val="12"/>
      <w:szCs w:val="22"/>
    </w:rPr>
  </w:style>
  <w:style w:type="paragraph" w:customStyle="1" w:styleId="Box-Charttextwide-Informativetitle">
    <w:name w:val="Box - Chart text wide - Informative title"/>
    <w:uiPriority w:val="3"/>
    <w:qFormat/>
    <w:rsid w:val="003A6EFE"/>
    <w:pPr>
      <w:keepNext/>
      <w:keepLines/>
      <w:tabs>
        <w:tab w:val="left" w:pos="1814"/>
      </w:tabs>
      <w:spacing w:before="100" w:after="100" w:line="192" w:lineRule="atLeast"/>
      <w:ind w:left="-2495" w:right="1247"/>
    </w:pPr>
    <w:rPr>
      <w:rFonts w:ascii="Arial Bold" w:cs="Sendnya"/>
      <w:b/>
      <w:color w:val="5C5C5C"/>
      <w:kern w:val="16"/>
      <w:sz w:val="16"/>
      <w:szCs w:val="22"/>
    </w:rPr>
  </w:style>
  <w:style w:type="paragraph" w:customStyle="1" w:styleId="Box-ListBullet1">
    <w:name w:val="Box - List Bullet 1"/>
    <w:uiPriority w:val="3"/>
    <w:qFormat/>
    <w:rsid w:val="00BB5870"/>
    <w:pPr>
      <w:keepLines/>
      <w:numPr>
        <w:numId w:val="4"/>
      </w:numPr>
      <w:ind w:right="1247"/>
    </w:pPr>
    <w:rPr>
      <w:rFonts w:cs="Sendnya"/>
      <w:color w:val="003299"/>
      <w:kern w:val="19"/>
      <w:szCs w:val="22"/>
    </w:rPr>
  </w:style>
  <w:style w:type="paragraph" w:customStyle="1" w:styleId="Box-ListBullet2">
    <w:name w:val="Box - List Bullet 2"/>
    <w:uiPriority w:val="3"/>
    <w:qFormat/>
    <w:rsid w:val="00BB5870"/>
    <w:pPr>
      <w:keepLines/>
      <w:numPr>
        <w:ilvl w:val="1"/>
        <w:numId w:val="4"/>
      </w:numPr>
      <w:ind w:right="1247"/>
    </w:pPr>
    <w:rPr>
      <w:rFonts w:cs="Sendnya"/>
      <w:color w:val="003299"/>
      <w:kern w:val="19"/>
      <w:szCs w:val="22"/>
    </w:rPr>
  </w:style>
  <w:style w:type="paragraph" w:customStyle="1" w:styleId="Box-ListNumber1">
    <w:name w:val="Box - List Number 1"/>
    <w:uiPriority w:val="3"/>
    <w:qFormat/>
    <w:rsid w:val="00BB5870"/>
    <w:pPr>
      <w:keepLines/>
      <w:numPr>
        <w:numId w:val="5"/>
      </w:numPr>
      <w:ind w:right="1247"/>
    </w:pPr>
    <w:rPr>
      <w:rFonts w:cs="Sendnya"/>
      <w:color w:val="003299"/>
      <w:kern w:val="19"/>
      <w:szCs w:val="22"/>
    </w:rPr>
  </w:style>
  <w:style w:type="paragraph" w:customStyle="1" w:styleId="Box-ListNumber2">
    <w:name w:val="Box - List Number 2"/>
    <w:uiPriority w:val="3"/>
    <w:qFormat/>
    <w:rsid w:val="00BB5870"/>
    <w:pPr>
      <w:keepLines/>
      <w:numPr>
        <w:ilvl w:val="1"/>
        <w:numId w:val="5"/>
      </w:numPr>
      <w:ind w:right="1247"/>
    </w:pPr>
    <w:rPr>
      <w:rFonts w:cs="Sendnya"/>
      <w:color w:val="003299"/>
      <w:kern w:val="19"/>
      <w:szCs w:val="22"/>
    </w:rPr>
  </w:style>
  <w:style w:type="paragraph" w:styleId="CommentText">
    <w:name w:val="annotation text"/>
    <w:link w:val="CommentTextChar"/>
    <w:uiPriority w:val="99"/>
    <w:rsid w:val="00BB5870"/>
    <w:pPr>
      <w:spacing w:line="288" w:lineRule="auto"/>
    </w:pPr>
    <w:rPr>
      <w:kern w:val="20"/>
      <w:sz w:val="20"/>
      <w:szCs w:val="20"/>
    </w:rPr>
  </w:style>
  <w:style w:type="character" w:customStyle="1" w:styleId="CommentTextChar">
    <w:name w:val="Comment Text Char"/>
    <w:basedOn w:val="DefaultParagraphFont"/>
    <w:link w:val="CommentText"/>
    <w:uiPriority w:val="6"/>
    <w:semiHidden/>
    <w:rsid w:val="00BB5870"/>
    <w:rPr>
      <w:kern w:val="20"/>
      <w:sz w:val="20"/>
      <w:szCs w:val="20"/>
    </w:rPr>
  </w:style>
  <w:style w:type="numbering" w:customStyle="1" w:styleId="ECBBoxBulletlist">
    <w:name w:val="ECB Box Bullet list"/>
    <w:uiPriority w:val="99"/>
    <w:rsid w:val="00BB5870"/>
    <w:pPr>
      <w:numPr>
        <w:numId w:val="4"/>
      </w:numPr>
    </w:pPr>
  </w:style>
  <w:style w:type="numbering" w:customStyle="1" w:styleId="ECBBoxListNumber">
    <w:name w:val="ECB Box List Number"/>
    <w:uiPriority w:val="99"/>
    <w:rsid w:val="00BB5870"/>
    <w:pPr>
      <w:numPr>
        <w:numId w:val="5"/>
      </w:numPr>
    </w:pPr>
  </w:style>
  <w:style w:type="character" w:styleId="CommentReference">
    <w:name w:val="annotation reference"/>
    <w:basedOn w:val="DefaultParagraphFont"/>
    <w:uiPriority w:val="99"/>
    <w:semiHidden/>
    <w:locked/>
    <w:rsid w:val="00E877FF"/>
    <w:rPr>
      <w:sz w:val="16"/>
      <w:szCs w:val="16"/>
    </w:rPr>
  </w:style>
  <w:style w:type="paragraph" w:styleId="CommentSubject">
    <w:name w:val="annotation subject"/>
    <w:basedOn w:val="CommentText"/>
    <w:next w:val="CommentText"/>
    <w:link w:val="CommentSubjectChar"/>
    <w:uiPriority w:val="99"/>
    <w:semiHidden/>
    <w:locked/>
    <w:rsid w:val="00E877FF"/>
    <w:pPr>
      <w:ind w:left="2495"/>
    </w:pPr>
    <w:rPr>
      <w:b/>
      <w:bCs/>
    </w:rPr>
  </w:style>
  <w:style w:type="character" w:customStyle="1" w:styleId="CommentSubjectChar">
    <w:name w:val="Comment Subject Char"/>
    <w:basedOn w:val="CommentTextChar"/>
    <w:link w:val="CommentSubject"/>
    <w:uiPriority w:val="99"/>
    <w:semiHidden/>
    <w:rsid w:val="0099558E"/>
    <w:rPr>
      <w:b/>
      <w:bCs/>
      <w:kern w:val="20"/>
      <w:sz w:val="20"/>
      <w:szCs w:val="20"/>
    </w:rPr>
  </w:style>
  <w:style w:type="paragraph" w:customStyle="1" w:styleId="Publicationdate">
    <w:name w:val="Publication date"/>
    <w:uiPriority w:val="5"/>
    <w:semiHidden/>
    <w:rsid w:val="00C714DA"/>
    <w:pPr>
      <w:framePr w:w="6322" w:h="567" w:hRule="exact" w:wrap="around" w:vAnchor="page" w:hAnchor="page" w:x="5586" w:y="10020"/>
      <w:spacing w:before="120" w:after="0" w:line="240" w:lineRule="auto"/>
      <w:ind w:left="227"/>
    </w:pPr>
    <w:rPr>
      <w:rFonts w:cs="Sendnya"/>
      <w:b/>
      <w:color w:val="FFFFFF"/>
      <w:kern w:val="28"/>
      <w:sz w:val="28"/>
      <w:szCs w:val="22"/>
    </w:rPr>
  </w:style>
  <w:style w:type="character" w:customStyle="1" w:styleId="CambriaMath">
    <w:name w:val="Cambria Math"/>
    <w:uiPriority w:val="5"/>
    <w:semiHidden/>
    <w:rsid w:val="00BB5870"/>
    <w:rPr>
      <w:rFonts w:ascii="Cambria Math" w:hAnsi="Cambria Math"/>
    </w:rPr>
  </w:style>
  <w:style w:type="character" w:styleId="FollowedHyperlink">
    <w:name w:val="FollowedHyperlink"/>
    <w:uiPriority w:val="99"/>
    <w:semiHidden/>
    <w:rsid w:val="00BB5870"/>
    <w:rPr>
      <w:color w:val="8139C6"/>
      <w:u w:val="none"/>
    </w:rPr>
  </w:style>
  <w:style w:type="table" w:customStyle="1" w:styleId="Abbreviations">
    <w:name w:val="Abbreviations"/>
    <w:basedOn w:val="TableNormal"/>
    <w:uiPriority w:val="99"/>
    <w:rsid w:val="00BB5870"/>
    <w:pPr>
      <w:keepLines/>
      <w:spacing w:before="0" w:after="0" w:line="192" w:lineRule="atLeast"/>
    </w:pPr>
    <w:rPr>
      <w:kern w:val="16"/>
      <w:sz w:val="16"/>
      <w:szCs w:val="20"/>
    </w:rPr>
    <w:tblPr>
      <w:tblCellMar>
        <w:top w:w="28" w:type="dxa"/>
        <w:left w:w="57" w:type="dxa"/>
        <w:bottom w:w="57" w:type="dxa"/>
        <w:right w:w="57" w:type="dxa"/>
      </w:tblCellMar>
    </w:tblPr>
  </w:style>
  <w:style w:type="paragraph" w:customStyle="1" w:styleId="Logo">
    <w:name w:val="Logo"/>
    <w:uiPriority w:val="5"/>
    <w:semiHidden/>
    <w:rsid w:val="00175488"/>
    <w:pPr>
      <w:spacing w:before="0" w:after="0" w:line="240" w:lineRule="auto"/>
      <w:ind w:left="-3062"/>
      <w:jc w:val="center"/>
    </w:pPr>
    <w:rPr>
      <w:rFonts w:cs="Sendnya"/>
      <w:bCs/>
      <w:color w:val="000000"/>
      <w:sz w:val="16"/>
      <w:szCs w:val="32"/>
    </w:rPr>
  </w:style>
  <w:style w:type="paragraph" w:customStyle="1" w:styleId="PageNumbers">
    <w:name w:val="Page Numbers"/>
    <w:uiPriority w:val="5"/>
    <w:semiHidden/>
    <w:qFormat/>
    <w:rsid w:val="00BB5870"/>
    <w:pPr>
      <w:framePr w:wrap="around" w:vAnchor="page" w:hAnchor="margin" w:xAlign="right" w:yAlign="bottom"/>
      <w:spacing w:before="0" w:after="420" w:line="240" w:lineRule="auto"/>
    </w:pPr>
    <w:rPr>
      <w:rFonts w:cs="Sendnya"/>
      <w:snapToGrid w:val="0"/>
      <w:color w:val="003299"/>
      <w:kern w:val="20"/>
      <w:sz w:val="20"/>
      <w:szCs w:val="16"/>
    </w:rPr>
  </w:style>
  <w:style w:type="character" w:customStyle="1" w:styleId="CambriaMathItalics">
    <w:name w:val="Cambria Math Italics"/>
    <w:uiPriority w:val="5"/>
    <w:semiHidden/>
    <w:rsid w:val="00BB5870"/>
    <w:rPr>
      <w:rFonts w:ascii="Cambria Math" w:hAnsi="Cambria Math"/>
      <w:i/>
      <w:iCs/>
    </w:rPr>
  </w:style>
  <w:style w:type="table" w:customStyle="1" w:styleId="Tablecentrealigned">
    <w:name w:val="Table centre aligned"/>
    <w:basedOn w:val="TableNormal"/>
    <w:uiPriority w:val="99"/>
    <w:rsid w:val="00006C71"/>
    <w:pPr>
      <w:spacing w:before="60" w:after="60" w:line="160" w:lineRule="atLeast"/>
      <w:ind w:left="57" w:right="57"/>
      <w:jc w:val="center"/>
    </w:pPr>
    <w:rPr>
      <w:kern w:val="12"/>
      <w:sz w:val="12"/>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table" w:customStyle="1" w:styleId="Tableleftaligned">
    <w:name w:val="Table left aligned"/>
    <w:basedOn w:val="TableNormal"/>
    <w:uiPriority w:val="99"/>
    <w:rsid w:val="00786D96"/>
    <w:pPr>
      <w:keepLines/>
      <w:spacing w:before="60" w:after="60" w:line="160" w:lineRule="atLeast"/>
      <w:ind w:left="57" w:right="57"/>
    </w:pPr>
    <w:rPr>
      <w:kern w:val="12"/>
      <w:sz w:val="12"/>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rightaligned">
    <w:name w:val="Table right aligned"/>
    <w:basedOn w:val="TableNormal"/>
    <w:uiPriority w:val="99"/>
    <w:rsid w:val="00786D96"/>
    <w:pPr>
      <w:keepLines/>
      <w:spacing w:before="60" w:after="60" w:line="160" w:lineRule="atLeast"/>
      <w:ind w:left="57" w:right="57"/>
      <w:jc w:val="right"/>
    </w:pPr>
    <w:rPr>
      <w:kern w:val="12"/>
      <w:sz w:val="12"/>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styleId="LightShading">
    <w:name w:val="Light Shading"/>
    <w:basedOn w:val="TableNormal"/>
    <w:uiPriority w:val="60"/>
    <w:locked/>
    <w:rsid w:val="00CE4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sid w:val="00DB7B45"/>
    <w:rPr>
      <w:rFonts w:ascii="Tahoma" w:hAnsi="Tahoma" w:cs="Tahoma"/>
      <w:kern w:val="19"/>
      <w:sz w:val="16"/>
      <w:szCs w:val="16"/>
    </w:rPr>
  </w:style>
  <w:style w:type="paragraph" w:styleId="ListBullet4">
    <w:name w:val="List Bullet 4"/>
    <w:basedOn w:val="Normal"/>
    <w:uiPriority w:val="99"/>
    <w:semiHidden/>
    <w:locked/>
    <w:rsid w:val="00FE3FC5"/>
    <w:pPr>
      <w:numPr>
        <w:numId w:val="12"/>
      </w:numPr>
      <w:contextualSpacing/>
    </w:pPr>
  </w:style>
  <w:style w:type="character" w:customStyle="1" w:styleId="AuthorsChar">
    <w:name w:val="Authors Char"/>
    <w:basedOn w:val="DefaultParagraphFont"/>
    <w:link w:val="Authors"/>
    <w:uiPriority w:val="5"/>
    <w:semiHidden/>
    <w:rsid w:val="002B03BC"/>
    <w:rPr>
      <w:b/>
      <w:color w:val="5C5C5C"/>
      <w:kern w:val="19"/>
      <w:sz w:val="21"/>
    </w:rPr>
  </w:style>
  <w:style w:type="paragraph" w:customStyle="1" w:styleId="Authors-titlepage">
    <w:name w:val="Authors - titlepage"/>
    <w:uiPriority w:val="5"/>
    <w:semiHidden/>
    <w:rsid w:val="009D6CE1"/>
    <w:pPr>
      <w:framePr w:w="4224" w:hSpace="227" w:wrap="around" w:vAnchor="text" w:hAnchor="page" w:x="1135" w:y="1"/>
      <w:spacing w:before="60" w:after="0" w:line="240" w:lineRule="atLeast"/>
      <w:contextualSpacing/>
      <w:jc w:val="right"/>
    </w:pPr>
    <w:rPr>
      <w:rFonts w:cs="Sendnya"/>
      <w:color w:val="003299"/>
      <w:kern w:val="20"/>
      <w:sz w:val="20"/>
      <w:szCs w:val="22"/>
    </w:rPr>
  </w:style>
  <w:style w:type="paragraph" w:customStyle="1" w:styleId="Box-Authors">
    <w:name w:val="Box - Authors"/>
    <w:uiPriority w:val="3"/>
    <w:qFormat/>
    <w:rsid w:val="009D6CE1"/>
    <w:pPr>
      <w:keepNext/>
      <w:keepLines/>
      <w:tabs>
        <w:tab w:val="left" w:pos="1814"/>
      </w:tabs>
      <w:spacing w:before="100" w:after="100" w:line="192" w:lineRule="atLeast"/>
      <w:ind w:left="-2495" w:right="1247"/>
    </w:pPr>
    <w:rPr>
      <w:rFonts w:ascii="Arial Bold" w:cs="Sendnya"/>
      <w:b/>
      <w:color w:val="5C5C5C"/>
      <w:kern w:val="16"/>
      <w:sz w:val="16"/>
      <w:szCs w:val="22"/>
    </w:rPr>
  </w:style>
  <w:style w:type="character" w:customStyle="1" w:styleId="EmbargostickerChar">
    <w:name w:val="Embargo sticker Char"/>
    <w:basedOn w:val="DefaultParagraphFont"/>
    <w:link w:val="Embargosticker"/>
    <w:uiPriority w:val="5"/>
    <w:semiHidden/>
    <w:rsid w:val="00F723D1"/>
    <w:rPr>
      <w:rFonts w:cs="Sendnya"/>
      <w:color w:val="FF0000"/>
      <w:kern w:val="18"/>
      <w:sz w:val="18"/>
      <w:szCs w:val="22"/>
    </w:rPr>
  </w:style>
  <w:style w:type="table" w:customStyle="1" w:styleId="ChartDuo">
    <w:name w:val="Chart Duo"/>
    <w:basedOn w:val="TableNormal"/>
    <w:uiPriority w:val="99"/>
    <w:rsid w:val="001478D8"/>
    <w:pPr>
      <w:spacing w:before="60" w:after="60" w:line="160" w:lineRule="atLeast"/>
      <w:ind w:left="57"/>
    </w:pPr>
    <w:rPr>
      <w:rFonts w:eastAsiaTheme="minorEastAsia" w:cstheme="minorBidi"/>
      <w:color w:val="003299"/>
      <w:sz w:val="12"/>
      <w:szCs w:val="20"/>
    </w:rPr>
    <w:tblPr>
      <w:tblBorders>
        <w:insideV w:val="single" w:sz="2" w:space="0" w:color="D9D9D9" w:themeColor="background1" w:themeShade="D9"/>
      </w:tblBorders>
      <w:tblCellMar>
        <w:left w:w="57" w:type="dxa"/>
        <w:right w:w="0" w:type="dxa"/>
      </w:tblCellMar>
    </w:tblPr>
    <w:tblStylePr w:type="firstRow">
      <w:pPr>
        <w:wordWrap/>
        <w:spacing w:beforeLines="0" w:before="0" w:beforeAutospacing="0" w:afterLines="0" w:after="0" w:afterAutospacing="0" w:line="192" w:lineRule="atLeast"/>
      </w:pPr>
      <w:rPr>
        <w:rFonts w:ascii="Arial" w:hAnsi="Arial"/>
        <w:b w:val="0"/>
        <w:color w:val="5C5C5C"/>
        <w:sz w:val="16"/>
      </w:rPr>
      <w:tblPr/>
      <w:tcPr>
        <w:tcBorders>
          <w:top w:val="single" w:sz="24" w:space="0" w:color="FFFFFF" w:themeColor="background1"/>
          <w:left w:val="nil"/>
          <w:bottom w:val="single" w:sz="4" w:space="0" w:color="D9D9D9" w:themeColor="background1" w:themeShade="D9"/>
          <w:right w:val="nil"/>
          <w:insideH w:val="nil"/>
          <w:insideV w:val="single" w:sz="4" w:space="0" w:color="D9D9D9" w:themeColor="background1" w:themeShade="D9"/>
          <w:tl2br w:val="nil"/>
          <w:tr2bl w:val="nil"/>
        </w:tcBorders>
      </w:tcPr>
    </w:tblStylePr>
    <w:tblStylePr w:type="firstCol">
      <w:pPr>
        <w:wordWrap/>
        <w:spacing w:beforeLines="0" w:before="0" w:beforeAutospacing="0" w:afterLines="0" w:after="0" w:afterAutospacing="0" w:line="240" w:lineRule="auto"/>
        <w:ind w:leftChars="0" w:left="0" w:rightChars="0" w:right="0"/>
        <w:jc w:val="left"/>
      </w:pPr>
      <w:tblPr>
        <w:tblCellMar>
          <w:top w:w="0" w:type="dxa"/>
          <w:left w:w="0" w:type="dxa"/>
          <w:bottom w:w="0" w:type="dxa"/>
          <w:right w:w="57" w:type="dxa"/>
        </w:tblCellMar>
      </w:tblPr>
    </w:tblStylePr>
  </w:style>
  <w:style w:type="character" w:customStyle="1" w:styleId="Duochart-informativetitle">
    <w:name w:val="Duo chart - informative title"/>
    <w:basedOn w:val="DefaultParagraphFont"/>
    <w:uiPriority w:val="1"/>
    <w:qFormat/>
    <w:rsid w:val="001478D8"/>
    <w:rPr>
      <w:b/>
      <w:color w:val="5C5C5C"/>
      <w:sz w:val="16"/>
    </w:rPr>
  </w:style>
  <w:style w:type="table" w:styleId="MediumGrid2-Accent1">
    <w:name w:val="Medium Grid 2 Accent 1"/>
    <w:basedOn w:val="TableNormal"/>
    <w:uiPriority w:val="68"/>
    <w:semiHidden/>
    <w:unhideWhenUsed/>
    <w:locked/>
    <w:rsid w:val="00A925B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94" w:themeColor="accent1"/>
        <w:left w:val="single" w:sz="8" w:space="0" w:color="003894" w:themeColor="accent1"/>
        <w:bottom w:val="single" w:sz="8" w:space="0" w:color="003894" w:themeColor="accent1"/>
        <w:right w:val="single" w:sz="8" w:space="0" w:color="003894" w:themeColor="accent1"/>
        <w:insideH w:val="single" w:sz="8" w:space="0" w:color="003894" w:themeColor="accent1"/>
        <w:insideV w:val="single" w:sz="8" w:space="0" w:color="003894" w:themeColor="accent1"/>
      </w:tblBorders>
    </w:tblPr>
    <w:tcPr>
      <w:shd w:val="clear" w:color="auto" w:fill="A5C7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1FF" w:themeFill="accent1" w:themeFillTint="33"/>
      </w:tcPr>
    </w:tblStylePr>
    <w:tblStylePr w:type="band1Vert">
      <w:tblPr/>
      <w:tcPr>
        <w:shd w:val="clear" w:color="auto" w:fill="4A8EFF" w:themeFill="accent1" w:themeFillTint="7F"/>
      </w:tcPr>
    </w:tblStylePr>
    <w:tblStylePr w:type="band1Horz">
      <w:tblPr/>
      <w:tcPr>
        <w:tcBorders>
          <w:insideH w:val="single" w:sz="6" w:space="0" w:color="003894" w:themeColor="accent1"/>
          <w:insideV w:val="single" w:sz="6" w:space="0" w:color="003894" w:themeColor="accent1"/>
        </w:tcBorders>
        <w:shd w:val="clear" w:color="auto" w:fill="4A8EFF" w:themeFill="accent1" w:themeFillTint="7F"/>
      </w:tcPr>
    </w:tblStylePr>
    <w:tblStylePr w:type="nwCell">
      <w:tblPr/>
      <w:tcPr>
        <w:shd w:val="clear" w:color="auto" w:fill="FFFFFF" w:themeFill="background1"/>
      </w:tcPr>
    </w:tblStylePr>
  </w:style>
  <w:style w:type="paragraph" w:styleId="EndnoteText">
    <w:name w:val="endnote text"/>
    <w:basedOn w:val="Normal"/>
    <w:link w:val="EndnoteTextChar"/>
    <w:uiPriority w:val="99"/>
    <w:semiHidden/>
    <w:unhideWhenUsed/>
    <w:locked/>
    <w:rsid w:val="00A925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925B6"/>
    <w:rPr>
      <w:kern w:val="19"/>
      <w:sz w:val="20"/>
      <w:szCs w:val="20"/>
    </w:rPr>
  </w:style>
  <w:style w:type="character" w:styleId="EndnoteReference">
    <w:name w:val="endnote reference"/>
    <w:basedOn w:val="DefaultParagraphFont"/>
    <w:uiPriority w:val="99"/>
    <w:semiHidden/>
    <w:unhideWhenUsed/>
    <w:locked/>
    <w:rsid w:val="00A925B6"/>
    <w:rPr>
      <w:vertAlign w:val="superscript"/>
    </w:rPr>
  </w:style>
  <w:style w:type="paragraph" w:styleId="NormalWeb">
    <w:name w:val="Normal (Web)"/>
    <w:basedOn w:val="Normal"/>
    <w:uiPriority w:val="99"/>
    <w:semiHidden/>
    <w:unhideWhenUsed/>
    <w:locked/>
    <w:rsid w:val="00A925B6"/>
    <w:rPr>
      <w:rFonts w:ascii="Times New Roman" w:hAnsi="Times New Roman"/>
      <w:sz w:val="24"/>
      <w:szCs w:val="24"/>
    </w:rPr>
  </w:style>
  <w:style w:type="character" w:styleId="UnresolvedMention">
    <w:name w:val="Unresolved Mention"/>
    <w:basedOn w:val="DefaultParagraphFont"/>
    <w:uiPriority w:val="99"/>
    <w:semiHidden/>
    <w:unhideWhenUsed/>
    <w:rsid w:val="00A9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3239">
      <w:bodyDiv w:val="1"/>
      <w:marLeft w:val="0"/>
      <w:marRight w:val="0"/>
      <w:marTop w:val="0"/>
      <w:marBottom w:val="0"/>
      <w:divBdr>
        <w:top w:val="none" w:sz="0" w:space="0" w:color="auto"/>
        <w:left w:val="none" w:sz="0" w:space="0" w:color="auto"/>
        <w:bottom w:val="none" w:sz="0" w:space="0" w:color="auto"/>
        <w:right w:val="none" w:sz="0" w:space="0" w:color="auto"/>
      </w:divBdr>
    </w:div>
    <w:div w:id="70854448">
      <w:bodyDiv w:val="1"/>
      <w:marLeft w:val="0"/>
      <w:marRight w:val="0"/>
      <w:marTop w:val="0"/>
      <w:marBottom w:val="0"/>
      <w:divBdr>
        <w:top w:val="none" w:sz="0" w:space="0" w:color="auto"/>
        <w:left w:val="none" w:sz="0" w:space="0" w:color="auto"/>
        <w:bottom w:val="none" w:sz="0" w:space="0" w:color="auto"/>
        <w:right w:val="none" w:sz="0" w:space="0" w:color="auto"/>
      </w:divBdr>
    </w:div>
    <w:div w:id="112557088">
      <w:bodyDiv w:val="1"/>
      <w:marLeft w:val="0"/>
      <w:marRight w:val="0"/>
      <w:marTop w:val="0"/>
      <w:marBottom w:val="0"/>
      <w:divBdr>
        <w:top w:val="none" w:sz="0" w:space="0" w:color="auto"/>
        <w:left w:val="none" w:sz="0" w:space="0" w:color="auto"/>
        <w:bottom w:val="none" w:sz="0" w:space="0" w:color="auto"/>
        <w:right w:val="none" w:sz="0" w:space="0" w:color="auto"/>
      </w:divBdr>
    </w:div>
    <w:div w:id="159467338">
      <w:bodyDiv w:val="1"/>
      <w:marLeft w:val="0"/>
      <w:marRight w:val="0"/>
      <w:marTop w:val="0"/>
      <w:marBottom w:val="0"/>
      <w:divBdr>
        <w:top w:val="none" w:sz="0" w:space="0" w:color="auto"/>
        <w:left w:val="none" w:sz="0" w:space="0" w:color="auto"/>
        <w:bottom w:val="none" w:sz="0" w:space="0" w:color="auto"/>
        <w:right w:val="none" w:sz="0" w:space="0" w:color="auto"/>
      </w:divBdr>
    </w:div>
    <w:div w:id="319772356">
      <w:bodyDiv w:val="1"/>
      <w:marLeft w:val="0"/>
      <w:marRight w:val="0"/>
      <w:marTop w:val="0"/>
      <w:marBottom w:val="0"/>
      <w:divBdr>
        <w:top w:val="none" w:sz="0" w:space="0" w:color="auto"/>
        <w:left w:val="none" w:sz="0" w:space="0" w:color="auto"/>
        <w:bottom w:val="none" w:sz="0" w:space="0" w:color="auto"/>
        <w:right w:val="none" w:sz="0" w:space="0" w:color="auto"/>
      </w:divBdr>
    </w:div>
    <w:div w:id="325476555">
      <w:bodyDiv w:val="1"/>
      <w:marLeft w:val="0"/>
      <w:marRight w:val="0"/>
      <w:marTop w:val="0"/>
      <w:marBottom w:val="0"/>
      <w:divBdr>
        <w:top w:val="none" w:sz="0" w:space="0" w:color="auto"/>
        <w:left w:val="none" w:sz="0" w:space="0" w:color="auto"/>
        <w:bottom w:val="none" w:sz="0" w:space="0" w:color="auto"/>
        <w:right w:val="none" w:sz="0" w:space="0" w:color="auto"/>
      </w:divBdr>
    </w:div>
    <w:div w:id="391776233">
      <w:bodyDiv w:val="1"/>
      <w:marLeft w:val="0"/>
      <w:marRight w:val="0"/>
      <w:marTop w:val="0"/>
      <w:marBottom w:val="0"/>
      <w:divBdr>
        <w:top w:val="none" w:sz="0" w:space="0" w:color="auto"/>
        <w:left w:val="none" w:sz="0" w:space="0" w:color="auto"/>
        <w:bottom w:val="none" w:sz="0" w:space="0" w:color="auto"/>
        <w:right w:val="none" w:sz="0" w:space="0" w:color="auto"/>
      </w:divBdr>
    </w:div>
    <w:div w:id="396786486">
      <w:bodyDiv w:val="1"/>
      <w:marLeft w:val="0"/>
      <w:marRight w:val="0"/>
      <w:marTop w:val="0"/>
      <w:marBottom w:val="0"/>
      <w:divBdr>
        <w:top w:val="none" w:sz="0" w:space="0" w:color="auto"/>
        <w:left w:val="none" w:sz="0" w:space="0" w:color="auto"/>
        <w:bottom w:val="none" w:sz="0" w:space="0" w:color="auto"/>
        <w:right w:val="none" w:sz="0" w:space="0" w:color="auto"/>
      </w:divBdr>
    </w:div>
    <w:div w:id="399449318">
      <w:bodyDiv w:val="1"/>
      <w:marLeft w:val="0"/>
      <w:marRight w:val="0"/>
      <w:marTop w:val="0"/>
      <w:marBottom w:val="0"/>
      <w:divBdr>
        <w:top w:val="none" w:sz="0" w:space="0" w:color="auto"/>
        <w:left w:val="none" w:sz="0" w:space="0" w:color="auto"/>
        <w:bottom w:val="none" w:sz="0" w:space="0" w:color="auto"/>
        <w:right w:val="none" w:sz="0" w:space="0" w:color="auto"/>
      </w:divBdr>
    </w:div>
    <w:div w:id="415790021">
      <w:bodyDiv w:val="1"/>
      <w:marLeft w:val="0"/>
      <w:marRight w:val="0"/>
      <w:marTop w:val="0"/>
      <w:marBottom w:val="0"/>
      <w:divBdr>
        <w:top w:val="none" w:sz="0" w:space="0" w:color="auto"/>
        <w:left w:val="none" w:sz="0" w:space="0" w:color="auto"/>
        <w:bottom w:val="none" w:sz="0" w:space="0" w:color="auto"/>
        <w:right w:val="none" w:sz="0" w:space="0" w:color="auto"/>
      </w:divBdr>
    </w:div>
    <w:div w:id="673842709">
      <w:bodyDiv w:val="1"/>
      <w:marLeft w:val="0"/>
      <w:marRight w:val="0"/>
      <w:marTop w:val="0"/>
      <w:marBottom w:val="0"/>
      <w:divBdr>
        <w:top w:val="none" w:sz="0" w:space="0" w:color="auto"/>
        <w:left w:val="none" w:sz="0" w:space="0" w:color="auto"/>
        <w:bottom w:val="none" w:sz="0" w:space="0" w:color="auto"/>
        <w:right w:val="none" w:sz="0" w:space="0" w:color="auto"/>
      </w:divBdr>
    </w:div>
    <w:div w:id="833302160">
      <w:bodyDiv w:val="1"/>
      <w:marLeft w:val="0"/>
      <w:marRight w:val="0"/>
      <w:marTop w:val="0"/>
      <w:marBottom w:val="0"/>
      <w:divBdr>
        <w:top w:val="none" w:sz="0" w:space="0" w:color="auto"/>
        <w:left w:val="none" w:sz="0" w:space="0" w:color="auto"/>
        <w:bottom w:val="none" w:sz="0" w:space="0" w:color="auto"/>
        <w:right w:val="none" w:sz="0" w:space="0" w:color="auto"/>
      </w:divBdr>
    </w:div>
    <w:div w:id="923992877">
      <w:bodyDiv w:val="1"/>
      <w:marLeft w:val="0"/>
      <w:marRight w:val="0"/>
      <w:marTop w:val="0"/>
      <w:marBottom w:val="0"/>
      <w:divBdr>
        <w:top w:val="none" w:sz="0" w:space="0" w:color="auto"/>
        <w:left w:val="none" w:sz="0" w:space="0" w:color="auto"/>
        <w:bottom w:val="none" w:sz="0" w:space="0" w:color="auto"/>
        <w:right w:val="none" w:sz="0" w:space="0" w:color="auto"/>
      </w:divBdr>
    </w:div>
    <w:div w:id="1030036738">
      <w:bodyDiv w:val="1"/>
      <w:marLeft w:val="0"/>
      <w:marRight w:val="0"/>
      <w:marTop w:val="0"/>
      <w:marBottom w:val="0"/>
      <w:divBdr>
        <w:top w:val="none" w:sz="0" w:space="0" w:color="auto"/>
        <w:left w:val="none" w:sz="0" w:space="0" w:color="auto"/>
        <w:bottom w:val="none" w:sz="0" w:space="0" w:color="auto"/>
        <w:right w:val="none" w:sz="0" w:space="0" w:color="auto"/>
      </w:divBdr>
    </w:div>
    <w:div w:id="1051880518">
      <w:bodyDiv w:val="1"/>
      <w:marLeft w:val="0"/>
      <w:marRight w:val="0"/>
      <w:marTop w:val="0"/>
      <w:marBottom w:val="0"/>
      <w:divBdr>
        <w:top w:val="none" w:sz="0" w:space="0" w:color="auto"/>
        <w:left w:val="none" w:sz="0" w:space="0" w:color="auto"/>
        <w:bottom w:val="none" w:sz="0" w:space="0" w:color="auto"/>
        <w:right w:val="none" w:sz="0" w:space="0" w:color="auto"/>
      </w:divBdr>
    </w:div>
    <w:div w:id="1079398881">
      <w:bodyDiv w:val="1"/>
      <w:marLeft w:val="0"/>
      <w:marRight w:val="0"/>
      <w:marTop w:val="0"/>
      <w:marBottom w:val="0"/>
      <w:divBdr>
        <w:top w:val="none" w:sz="0" w:space="0" w:color="auto"/>
        <w:left w:val="none" w:sz="0" w:space="0" w:color="auto"/>
        <w:bottom w:val="none" w:sz="0" w:space="0" w:color="auto"/>
        <w:right w:val="none" w:sz="0" w:space="0" w:color="auto"/>
      </w:divBdr>
    </w:div>
    <w:div w:id="1116681003">
      <w:bodyDiv w:val="1"/>
      <w:marLeft w:val="0"/>
      <w:marRight w:val="0"/>
      <w:marTop w:val="0"/>
      <w:marBottom w:val="0"/>
      <w:divBdr>
        <w:top w:val="none" w:sz="0" w:space="0" w:color="auto"/>
        <w:left w:val="none" w:sz="0" w:space="0" w:color="auto"/>
        <w:bottom w:val="none" w:sz="0" w:space="0" w:color="auto"/>
        <w:right w:val="none" w:sz="0" w:space="0" w:color="auto"/>
      </w:divBdr>
    </w:div>
    <w:div w:id="1180587189">
      <w:bodyDiv w:val="1"/>
      <w:marLeft w:val="0"/>
      <w:marRight w:val="0"/>
      <w:marTop w:val="0"/>
      <w:marBottom w:val="0"/>
      <w:divBdr>
        <w:top w:val="none" w:sz="0" w:space="0" w:color="auto"/>
        <w:left w:val="none" w:sz="0" w:space="0" w:color="auto"/>
        <w:bottom w:val="none" w:sz="0" w:space="0" w:color="auto"/>
        <w:right w:val="none" w:sz="0" w:space="0" w:color="auto"/>
      </w:divBdr>
    </w:div>
    <w:div w:id="1254969284">
      <w:bodyDiv w:val="1"/>
      <w:marLeft w:val="0"/>
      <w:marRight w:val="0"/>
      <w:marTop w:val="0"/>
      <w:marBottom w:val="0"/>
      <w:divBdr>
        <w:top w:val="none" w:sz="0" w:space="0" w:color="auto"/>
        <w:left w:val="none" w:sz="0" w:space="0" w:color="auto"/>
        <w:bottom w:val="none" w:sz="0" w:space="0" w:color="auto"/>
        <w:right w:val="none" w:sz="0" w:space="0" w:color="auto"/>
      </w:divBdr>
    </w:div>
    <w:div w:id="1331375139">
      <w:bodyDiv w:val="1"/>
      <w:marLeft w:val="0"/>
      <w:marRight w:val="0"/>
      <w:marTop w:val="0"/>
      <w:marBottom w:val="0"/>
      <w:divBdr>
        <w:top w:val="none" w:sz="0" w:space="0" w:color="auto"/>
        <w:left w:val="none" w:sz="0" w:space="0" w:color="auto"/>
        <w:bottom w:val="none" w:sz="0" w:space="0" w:color="auto"/>
        <w:right w:val="none" w:sz="0" w:space="0" w:color="auto"/>
      </w:divBdr>
    </w:div>
    <w:div w:id="1492526516">
      <w:bodyDiv w:val="1"/>
      <w:marLeft w:val="0"/>
      <w:marRight w:val="0"/>
      <w:marTop w:val="0"/>
      <w:marBottom w:val="0"/>
      <w:divBdr>
        <w:top w:val="none" w:sz="0" w:space="0" w:color="auto"/>
        <w:left w:val="none" w:sz="0" w:space="0" w:color="auto"/>
        <w:bottom w:val="none" w:sz="0" w:space="0" w:color="auto"/>
        <w:right w:val="none" w:sz="0" w:space="0" w:color="auto"/>
      </w:divBdr>
    </w:div>
    <w:div w:id="1533154948">
      <w:bodyDiv w:val="1"/>
      <w:marLeft w:val="0"/>
      <w:marRight w:val="0"/>
      <w:marTop w:val="0"/>
      <w:marBottom w:val="0"/>
      <w:divBdr>
        <w:top w:val="none" w:sz="0" w:space="0" w:color="auto"/>
        <w:left w:val="none" w:sz="0" w:space="0" w:color="auto"/>
        <w:bottom w:val="none" w:sz="0" w:space="0" w:color="auto"/>
        <w:right w:val="none" w:sz="0" w:space="0" w:color="auto"/>
      </w:divBdr>
    </w:div>
    <w:div w:id="1558585851">
      <w:bodyDiv w:val="1"/>
      <w:marLeft w:val="0"/>
      <w:marRight w:val="0"/>
      <w:marTop w:val="0"/>
      <w:marBottom w:val="0"/>
      <w:divBdr>
        <w:top w:val="none" w:sz="0" w:space="0" w:color="auto"/>
        <w:left w:val="none" w:sz="0" w:space="0" w:color="auto"/>
        <w:bottom w:val="none" w:sz="0" w:space="0" w:color="auto"/>
        <w:right w:val="none" w:sz="0" w:space="0" w:color="auto"/>
      </w:divBdr>
    </w:div>
    <w:div w:id="1570925008">
      <w:bodyDiv w:val="1"/>
      <w:marLeft w:val="0"/>
      <w:marRight w:val="0"/>
      <w:marTop w:val="0"/>
      <w:marBottom w:val="0"/>
      <w:divBdr>
        <w:top w:val="none" w:sz="0" w:space="0" w:color="auto"/>
        <w:left w:val="none" w:sz="0" w:space="0" w:color="auto"/>
        <w:bottom w:val="none" w:sz="0" w:space="0" w:color="auto"/>
        <w:right w:val="none" w:sz="0" w:space="0" w:color="auto"/>
      </w:divBdr>
    </w:div>
    <w:div w:id="1713574000">
      <w:bodyDiv w:val="1"/>
      <w:marLeft w:val="0"/>
      <w:marRight w:val="0"/>
      <w:marTop w:val="0"/>
      <w:marBottom w:val="0"/>
      <w:divBdr>
        <w:top w:val="none" w:sz="0" w:space="0" w:color="auto"/>
        <w:left w:val="none" w:sz="0" w:space="0" w:color="auto"/>
        <w:bottom w:val="none" w:sz="0" w:space="0" w:color="auto"/>
        <w:right w:val="none" w:sz="0" w:space="0" w:color="auto"/>
      </w:divBdr>
    </w:div>
    <w:div w:id="1721586935">
      <w:bodyDiv w:val="1"/>
      <w:marLeft w:val="0"/>
      <w:marRight w:val="0"/>
      <w:marTop w:val="0"/>
      <w:marBottom w:val="0"/>
      <w:divBdr>
        <w:top w:val="none" w:sz="0" w:space="0" w:color="auto"/>
        <w:left w:val="none" w:sz="0" w:space="0" w:color="auto"/>
        <w:bottom w:val="none" w:sz="0" w:space="0" w:color="auto"/>
        <w:right w:val="none" w:sz="0" w:space="0" w:color="auto"/>
      </w:divBdr>
    </w:div>
    <w:div w:id="1994331176">
      <w:bodyDiv w:val="1"/>
      <w:marLeft w:val="0"/>
      <w:marRight w:val="0"/>
      <w:marTop w:val="0"/>
      <w:marBottom w:val="0"/>
      <w:divBdr>
        <w:top w:val="none" w:sz="0" w:space="0" w:color="auto"/>
        <w:left w:val="none" w:sz="0" w:space="0" w:color="auto"/>
        <w:bottom w:val="none" w:sz="0" w:space="0" w:color="auto"/>
        <w:right w:val="none" w:sz="0" w:space="0" w:color="auto"/>
      </w:divBdr>
    </w:div>
    <w:div w:id="20486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home/data-protection/privacy-statements/html/ssm.privacy_statement_prudential_supervision.en.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ingsupervision.europa.eu/home/glossary/html/glossa.en.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bankingsupervision.europa.eu/home/data-protection/privacy-statements/html/ssm.privacy_statement_prudential_supervision.en.html" TargetMode="External"/><Relationship Id="rId4" Type="http://schemas.openxmlformats.org/officeDocument/2006/relationships/settings" Target="settings.xml"/><Relationship Id="rId9" Type="http://schemas.openxmlformats.org/officeDocument/2006/relationships/hyperlink" Target="https://www.bankingsupervision.europa.eu/home/data-protection/privacy-statements/html/ssm.privacy_statement_prudential_supervision.en.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ankingsupervision.europa.eu/ecb/pub/pdf/ssm.report_on_time_commitment_of_non-executives~9cf492137e.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ECB%20Templates\Publications_short%20document_report%20ECB%20SS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287824802344729096E579879BCCC2"/>
        <w:category>
          <w:name w:val="General"/>
          <w:gallery w:val="placeholder"/>
        </w:category>
        <w:types>
          <w:type w:val="bbPlcHdr"/>
        </w:types>
        <w:behaviors>
          <w:behavior w:val="content"/>
        </w:behaviors>
        <w:guid w:val="{8F1BE2B8-0774-49CB-B882-8B137AD825FE}"/>
      </w:docPartPr>
      <w:docPartBody>
        <w:p w:rsidR="006461E4" w:rsidRDefault="006461E4">
          <w:pPr>
            <w:pStyle w:val="D8287824802344729096E579879BCCC2"/>
          </w:pPr>
          <w:r w:rsidRPr="00156ED0">
            <w:t>Choose a building block.</w:t>
          </w:r>
        </w:p>
      </w:docPartBody>
    </w:docPart>
    <w:docPart>
      <w:docPartPr>
        <w:name w:val="DefaultPlaceholder_-1854013437"/>
        <w:category>
          <w:name w:val="General"/>
          <w:gallery w:val="placeholder"/>
        </w:category>
        <w:types>
          <w:type w:val="bbPlcHdr"/>
        </w:types>
        <w:behaviors>
          <w:behavior w:val="content"/>
        </w:behaviors>
        <w:guid w:val="{BF3FCE16-9861-44AC-B338-B323834F66EE}"/>
      </w:docPartPr>
      <w:docPartBody>
        <w:p w:rsidR="00175E80" w:rsidRDefault="00175E80">
          <w:r w:rsidRPr="00AA41CF">
            <w:t>Click or tap to enter a date.</w:t>
          </w:r>
        </w:p>
      </w:docPartBody>
    </w:docPart>
    <w:docPart>
      <w:docPartPr>
        <w:name w:val="E9406367B51846DE8895C1459556B296"/>
        <w:category>
          <w:name w:val="General"/>
          <w:gallery w:val="placeholder"/>
        </w:category>
        <w:types>
          <w:type w:val="bbPlcHdr"/>
        </w:types>
        <w:behaviors>
          <w:behavior w:val="content"/>
        </w:behaviors>
        <w:guid w:val="{810FAB28-815D-4C8E-A181-E31BEB64E73A}"/>
      </w:docPartPr>
      <w:docPartBody>
        <w:p w:rsidR="00175E80" w:rsidRDefault="00175E80" w:rsidP="00175E80">
          <w:pPr>
            <w:pStyle w:val="E9406367B51846DE8895C1459556B296"/>
          </w:pPr>
          <w:r w:rsidRPr="00AA41CF">
            <w:t>Click or tap to enter a date.</w:t>
          </w:r>
        </w:p>
      </w:docPartBody>
    </w:docPart>
    <w:docPart>
      <w:docPartPr>
        <w:name w:val="BE4E36ED45274FBDB01FEBDD086C6F76"/>
        <w:category>
          <w:name w:val="General"/>
          <w:gallery w:val="placeholder"/>
        </w:category>
        <w:types>
          <w:type w:val="bbPlcHdr"/>
        </w:types>
        <w:behaviors>
          <w:behavior w:val="content"/>
        </w:behaviors>
        <w:guid w:val="{246C3D1B-92C8-41CB-BCA4-EE68777572EB}"/>
      </w:docPartPr>
      <w:docPartBody>
        <w:p w:rsidR="00175E80" w:rsidRDefault="00175E80" w:rsidP="00175E80">
          <w:pPr>
            <w:pStyle w:val="BE4E36ED45274FBDB01FEBDD086C6F76"/>
          </w:pPr>
          <w:r w:rsidRPr="00AA41CF">
            <w:t>Click or tap to enter a date.</w:t>
          </w:r>
        </w:p>
      </w:docPartBody>
    </w:docPart>
    <w:docPart>
      <w:docPartPr>
        <w:name w:val="75F76F62C85D4841A75C2D921971E46E"/>
        <w:category>
          <w:name w:val="General"/>
          <w:gallery w:val="placeholder"/>
        </w:category>
        <w:types>
          <w:type w:val="bbPlcHdr"/>
        </w:types>
        <w:behaviors>
          <w:behavior w:val="content"/>
        </w:behaviors>
        <w:guid w:val="{23D416EF-7B6E-48E7-95EB-4980B8179966}"/>
      </w:docPartPr>
      <w:docPartBody>
        <w:p w:rsidR="00175E80" w:rsidRDefault="00175E80" w:rsidP="00175E80">
          <w:pPr>
            <w:pStyle w:val="75F76F62C85D4841A75C2D921971E46E"/>
          </w:pPr>
          <w:r w:rsidRPr="00AA41CF">
            <w:t>Click or tap to enter a date.</w:t>
          </w:r>
        </w:p>
      </w:docPartBody>
    </w:docPart>
    <w:docPart>
      <w:docPartPr>
        <w:name w:val="EA8DADB9C296409CA8595274E437D6A9"/>
        <w:category>
          <w:name w:val="General"/>
          <w:gallery w:val="placeholder"/>
        </w:category>
        <w:types>
          <w:type w:val="bbPlcHdr"/>
        </w:types>
        <w:behaviors>
          <w:behavior w:val="content"/>
        </w:behaviors>
        <w:guid w:val="{753264B6-B730-4C1D-B70C-387EA8D89708}"/>
      </w:docPartPr>
      <w:docPartBody>
        <w:p w:rsidR="00175E80" w:rsidRDefault="00175E80" w:rsidP="00175E80">
          <w:pPr>
            <w:pStyle w:val="EA8DADB9C296409CA8595274E437D6A9"/>
          </w:pPr>
          <w:r w:rsidRPr="00AA41CF">
            <w:t>Click or tap to enter a date.</w:t>
          </w:r>
        </w:p>
      </w:docPartBody>
    </w:docPart>
    <w:docPart>
      <w:docPartPr>
        <w:name w:val="093BD66662FD44A39A7C6A741528FC46"/>
        <w:category>
          <w:name w:val="General"/>
          <w:gallery w:val="placeholder"/>
        </w:category>
        <w:types>
          <w:type w:val="bbPlcHdr"/>
        </w:types>
        <w:behaviors>
          <w:behavior w:val="content"/>
        </w:behaviors>
        <w:guid w:val="{E0770E8D-9ED4-4F7D-9F24-EED0D25948BB}"/>
      </w:docPartPr>
      <w:docPartBody>
        <w:p w:rsidR="00175E80" w:rsidRDefault="00175E80" w:rsidP="00175E80">
          <w:pPr>
            <w:pStyle w:val="093BD66662FD44A39A7C6A741528FC46"/>
          </w:pPr>
          <w:r w:rsidRPr="00AA41CF">
            <w:t>Click or tap to enter a date.</w:t>
          </w:r>
        </w:p>
      </w:docPartBody>
    </w:docPart>
    <w:docPart>
      <w:docPartPr>
        <w:name w:val="9FAEE876E47C47EAADB26B31CC9C79BA"/>
        <w:category>
          <w:name w:val="General"/>
          <w:gallery w:val="placeholder"/>
        </w:category>
        <w:types>
          <w:type w:val="bbPlcHdr"/>
        </w:types>
        <w:behaviors>
          <w:behavior w:val="content"/>
        </w:behaviors>
        <w:guid w:val="{DECD976C-1B50-491D-874C-77AEC79AB5D9}"/>
      </w:docPartPr>
      <w:docPartBody>
        <w:p w:rsidR="00175E80" w:rsidRDefault="00175E80" w:rsidP="00175E80">
          <w:pPr>
            <w:pStyle w:val="9FAEE876E47C47EAADB26B31CC9C79BA"/>
          </w:pPr>
          <w:r w:rsidRPr="00AA41CF">
            <w:t>Click or tap to enter a date.</w:t>
          </w:r>
        </w:p>
      </w:docPartBody>
    </w:docPart>
    <w:docPart>
      <w:docPartPr>
        <w:name w:val="C17B2CC4FD894FAB9E7C64F8196E4792"/>
        <w:category>
          <w:name w:val="General"/>
          <w:gallery w:val="placeholder"/>
        </w:category>
        <w:types>
          <w:type w:val="bbPlcHdr"/>
        </w:types>
        <w:behaviors>
          <w:behavior w:val="content"/>
        </w:behaviors>
        <w:guid w:val="{5D815F62-11D1-4CE2-A7FB-8069994BA158}"/>
      </w:docPartPr>
      <w:docPartBody>
        <w:p w:rsidR="00175E80" w:rsidRDefault="00175E80" w:rsidP="00175E80">
          <w:pPr>
            <w:pStyle w:val="C17B2CC4FD894FAB9E7C64F8196E4792"/>
          </w:pPr>
          <w:r w:rsidRPr="00AA41CF">
            <w:t>Click or tap to enter a date.</w:t>
          </w:r>
        </w:p>
      </w:docPartBody>
    </w:docPart>
    <w:docPart>
      <w:docPartPr>
        <w:name w:val="B31163DFD7A447F0BD5A4DD3AB4D168C"/>
        <w:category>
          <w:name w:val="General"/>
          <w:gallery w:val="placeholder"/>
        </w:category>
        <w:types>
          <w:type w:val="bbPlcHdr"/>
        </w:types>
        <w:behaviors>
          <w:behavior w:val="content"/>
        </w:behaviors>
        <w:guid w:val="{83D0D124-31CA-43DA-B8DD-67E9C763010A}"/>
      </w:docPartPr>
      <w:docPartBody>
        <w:p w:rsidR="00175E80" w:rsidRDefault="00175E80" w:rsidP="00175E80">
          <w:pPr>
            <w:pStyle w:val="B31163DFD7A447F0BD5A4DD3AB4D168C"/>
          </w:pPr>
          <w:r w:rsidRPr="00AA41CF">
            <w:t>Click or tap to enter a date.</w:t>
          </w:r>
        </w:p>
      </w:docPartBody>
    </w:docPart>
    <w:docPart>
      <w:docPartPr>
        <w:name w:val="1963EBC0ACEA4A468ECE9F5836E59C2F"/>
        <w:category>
          <w:name w:val="General"/>
          <w:gallery w:val="placeholder"/>
        </w:category>
        <w:types>
          <w:type w:val="bbPlcHdr"/>
        </w:types>
        <w:behaviors>
          <w:behavior w:val="content"/>
        </w:behaviors>
        <w:guid w:val="{2C139441-EF91-4399-8F45-0398A25A4035}"/>
      </w:docPartPr>
      <w:docPartBody>
        <w:p w:rsidR="00175E80" w:rsidRDefault="00175E80" w:rsidP="00175E80">
          <w:pPr>
            <w:pStyle w:val="1963EBC0ACEA4A468ECE9F5836E59C2F"/>
          </w:pPr>
          <w:r w:rsidRPr="00AA41CF">
            <w:t>Click or tap to enter a date.</w:t>
          </w:r>
        </w:p>
      </w:docPartBody>
    </w:docPart>
    <w:docPart>
      <w:docPartPr>
        <w:name w:val="9BD850E205C94F9EA52BC8267EC7438C"/>
        <w:category>
          <w:name w:val="General"/>
          <w:gallery w:val="placeholder"/>
        </w:category>
        <w:types>
          <w:type w:val="bbPlcHdr"/>
        </w:types>
        <w:behaviors>
          <w:behavior w:val="content"/>
        </w:behaviors>
        <w:guid w:val="{47E3736D-88CF-46E5-A8BE-E987BB15B2F9}"/>
      </w:docPartPr>
      <w:docPartBody>
        <w:p w:rsidR="00175E80" w:rsidRDefault="00175E80" w:rsidP="00175E80">
          <w:pPr>
            <w:pStyle w:val="9BD850E205C94F9EA52BC8267EC7438C"/>
          </w:pPr>
          <w:r w:rsidRPr="00AA41CF">
            <w:t>Click or tap to enter a date.</w:t>
          </w:r>
        </w:p>
      </w:docPartBody>
    </w:docPart>
    <w:docPart>
      <w:docPartPr>
        <w:name w:val="75D8ABBA206244269BDFAA40F78560D7"/>
        <w:category>
          <w:name w:val="General"/>
          <w:gallery w:val="placeholder"/>
        </w:category>
        <w:types>
          <w:type w:val="bbPlcHdr"/>
        </w:types>
        <w:behaviors>
          <w:behavior w:val="content"/>
        </w:behaviors>
        <w:guid w:val="{15371425-E6BE-4EFA-A988-61925D9A1420}"/>
      </w:docPartPr>
      <w:docPartBody>
        <w:p w:rsidR="00175E80" w:rsidRDefault="00175E80" w:rsidP="00175E80">
          <w:pPr>
            <w:pStyle w:val="75D8ABBA206244269BDFAA40F78560D7"/>
          </w:pPr>
          <w:r w:rsidRPr="00AA41CF">
            <w:t>Click or tap to enter a date.</w:t>
          </w:r>
        </w:p>
      </w:docPartBody>
    </w:docPart>
    <w:docPart>
      <w:docPartPr>
        <w:name w:val="832727C1792247498753B92A55263D8C"/>
        <w:category>
          <w:name w:val="General"/>
          <w:gallery w:val="placeholder"/>
        </w:category>
        <w:types>
          <w:type w:val="bbPlcHdr"/>
        </w:types>
        <w:behaviors>
          <w:behavior w:val="content"/>
        </w:behaviors>
        <w:guid w:val="{02BF57B0-79FA-4394-B69A-17FC8C245FC2}"/>
      </w:docPartPr>
      <w:docPartBody>
        <w:p w:rsidR="00175E80" w:rsidRDefault="00175E80" w:rsidP="00175E80">
          <w:pPr>
            <w:pStyle w:val="832727C1792247498753B92A55263D8C"/>
          </w:pPr>
          <w:r w:rsidRPr="00AA41CF">
            <w:t>Click or tap to enter a date.</w:t>
          </w:r>
        </w:p>
      </w:docPartBody>
    </w:docPart>
    <w:docPart>
      <w:docPartPr>
        <w:name w:val="8450A2DDCB4541A6BAA841CB855179A4"/>
        <w:category>
          <w:name w:val="General"/>
          <w:gallery w:val="placeholder"/>
        </w:category>
        <w:types>
          <w:type w:val="bbPlcHdr"/>
        </w:types>
        <w:behaviors>
          <w:behavior w:val="content"/>
        </w:behaviors>
        <w:guid w:val="{8CAE4242-86AB-4A5B-A0B9-EC098B352637}"/>
      </w:docPartPr>
      <w:docPartBody>
        <w:p w:rsidR="00175E80" w:rsidRDefault="00175E80" w:rsidP="00175E80">
          <w:pPr>
            <w:pStyle w:val="8450A2DDCB4541A6BAA841CB855179A4"/>
          </w:pPr>
          <w:r w:rsidRPr="00AA41CF">
            <w:t>Click or tap to enter a date.</w:t>
          </w:r>
        </w:p>
      </w:docPartBody>
    </w:docPart>
    <w:docPart>
      <w:docPartPr>
        <w:name w:val="2BF1FC0C50AC427DA10748283ED2ED1E"/>
        <w:category>
          <w:name w:val="General"/>
          <w:gallery w:val="placeholder"/>
        </w:category>
        <w:types>
          <w:type w:val="bbPlcHdr"/>
        </w:types>
        <w:behaviors>
          <w:behavior w:val="content"/>
        </w:behaviors>
        <w:guid w:val="{9F3AA94C-AB03-4F18-B71D-1F48CBE00102}"/>
      </w:docPartPr>
      <w:docPartBody>
        <w:p w:rsidR="00175E80" w:rsidRDefault="00175E80" w:rsidP="00175E80">
          <w:pPr>
            <w:pStyle w:val="2BF1FC0C50AC427DA10748283ED2ED1E"/>
          </w:pPr>
          <w:r w:rsidRPr="00AA41CF">
            <w:t>Click or tap to enter a date.</w:t>
          </w:r>
        </w:p>
      </w:docPartBody>
    </w:docPart>
    <w:docPart>
      <w:docPartPr>
        <w:name w:val="D0F765CA33EB4F9EA31033A1B4EAF798"/>
        <w:category>
          <w:name w:val="General"/>
          <w:gallery w:val="placeholder"/>
        </w:category>
        <w:types>
          <w:type w:val="bbPlcHdr"/>
        </w:types>
        <w:behaviors>
          <w:behavior w:val="content"/>
        </w:behaviors>
        <w:guid w:val="{E3866851-7478-4CAA-9907-5F055C1AA8B1}"/>
      </w:docPartPr>
      <w:docPartBody>
        <w:p w:rsidR="00175E80" w:rsidRDefault="00175E80" w:rsidP="00175E80">
          <w:pPr>
            <w:pStyle w:val="D0F765CA33EB4F9EA31033A1B4EAF798"/>
          </w:pPr>
          <w:r w:rsidRPr="00AA41CF">
            <w:t>Click or tap to enter a date.</w:t>
          </w:r>
        </w:p>
      </w:docPartBody>
    </w:docPart>
    <w:docPart>
      <w:docPartPr>
        <w:name w:val="AA70BB27863748D4A71C76C978A4DE59"/>
        <w:category>
          <w:name w:val="General"/>
          <w:gallery w:val="placeholder"/>
        </w:category>
        <w:types>
          <w:type w:val="bbPlcHdr"/>
        </w:types>
        <w:behaviors>
          <w:behavior w:val="content"/>
        </w:behaviors>
        <w:guid w:val="{7AE7D0FD-E932-4BE0-90CA-A696057161E8}"/>
      </w:docPartPr>
      <w:docPartBody>
        <w:p w:rsidR="00175E80" w:rsidRDefault="00175E80" w:rsidP="00175E80">
          <w:pPr>
            <w:pStyle w:val="AA70BB27863748D4A71C76C978A4DE59"/>
          </w:pPr>
          <w:r w:rsidRPr="00AA41CF">
            <w:t>Click or tap to enter a date.</w:t>
          </w:r>
        </w:p>
      </w:docPartBody>
    </w:docPart>
    <w:docPart>
      <w:docPartPr>
        <w:name w:val="2C09B3697CCD4850B99097C859FE6F5C"/>
        <w:category>
          <w:name w:val="General"/>
          <w:gallery w:val="placeholder"/>
        </w:category>
        <w:types>
          <w:type w:val="bbPlcHdr"/>
        </w:types>
        <w:behaviors>
          <w:behavior w:val="content"/>
        </w:behaviors>
        <w:guid w:val="{C42FE462-0BDE-4E97-83BF-9F15AD2888D0}"/>
      </w:docPartPr>
      <w:docPartBody>
        <w:p w:rsidR="00175E80" w:rsidRDefault="00175E80" w:rsidP="00175E80">
          <w:pPr>
            <w:pStyle w:val="2C09B3697CCD4850B99097C859FE6F5C"/>
          </w:pPr>
          <w:r w:rsidRPr="00AA41CF">
            <w:t>Click or tap to enter a date.</w:t>
          </w:r>
        </w:p>
      </w:docPartBody>
    </w:docPart>
    <w:docPart>
      <w:docPartPr>
        <w:name w:val="B9DD6CA706974CC9840315EF1F1F8CEE"/>
        <w:category>
          <w:name w:val="General"/>
          <w:gallery w:val="placeholder"/>
        </w:category>
        <w:types>
          <w:type w:val="bbPlcHdr"/>
        </w:types>
        <w:behaviors>
          <w:behavior w:val="content"/>
        </w:behaviors>
        <w:guid w:val="{FE42050B-C900-4449-9E81-943F6FBC5894}"/>
      </w:docPartPr>
      <w:docPartBody>
        <w:p w:rsidR="00175E80" w:rsidRDefault="00175E80" w:rsidP="00175E80">
          <w:pPr>
            <w:pStyle w:val="B9DD6CA706974CC9840315EF1F1F8CEE"/>
          </w:pPr>
          <w:r w:rsidRPr="00AA41CF">
            <w:t>Click or tap to enter a date.</w:t>
          </w:r>
        </w:p>
      </w:docPartBody>
    </w:docPart>
    <w:docPart>
      <w:docPartPr>
        <w:name w:val="A1D2291FFDFD423095C7B08879FB8C29"/>
        <w:category>
          <w:name w:val="General"/>
          <w:gallery w:val="placeholder"/>
        </w:category>
        <w:types>
          <w:type w:val="bbPlcHdr"/>
        </w:types>
        <w:behaviors>
          <w:behavior w:val="content"/>
        </w:behaviors>
        <w:guid w:val="{1D42FAE0-0715-4678-A6CD-87304BDF21CD}"/>
      </w:docPartPr>
      <w:docPartBody>
        <w:p w:rsidR="00175E80" w:rsidRDefault="00175E80" w:rsidP="00175E80">
          <w:pPr>
            <w:pStyle w:val="A1D2291FFDFD423095C7B08879FB8C29"/>
          </w:pPr>
          <w:r w:rsidRPr="00AA41CF">
            <w:t>Click or tap to enter a date.</w:t>
          </w:r>
        </w:p>
      </w:docPartBody>
    </w:docPart>
    <w:docPart>
      <w:docPartPr>
        <w:name w:val="3EFD3D84934F4D22A818E5340288B0D7"/>
        <w:category>
          <w:name w:val="General"/>
          <w:gallery w:val="placeholder"/>
        </w:category>
        <w:types>
          <w:type w:val="bbPlcHdr"/>
        </w:types>
        <w:behaviors>
          <w:behavior w:val="content"/>
        </w:behaviors>
        <w:guid w:val="{F7192D54-54D3-4F08-8B5F-AED7EF0765A9}"/>
      </w:docPartPr>
      <w:docPartBody>
        <w:p w:rsidR="00175E80" w:rsidRDefault="00175E80" w:rsidP="00175E80">
          <w:pPr>
            <w:pStyle w:val="3EFD3D84934F4D22A818E5340288B0D7"/>
          </w:pPr>
          <w:r w:rsidRPr="00AA41CF">
            <w:t>Click or tap to enter a date.</w:t>
          </w:r>
        </w:p>
      </w:docPartBody>
    </w:docPart>
    <w:docPart>
      <w:docPartPr>
        <w:name w:val="15EF251B3A2B4A098538A546889D2E31"/>
        <w:category>
          <w:name w:val="General"/>
          <w:gallery w:val="placeholder"/>
        </w:category>
        <w:types>
          <w:type w:val="bbPlcHdr"/>
        </w:types>
        <w:behaviors>
          <w:behavior w:val="content"/>
        </w:behaviors>
        <w:guid w:val="{65E475A6-779C-45A9-9A54-9DC937C08345}"/>
      </w:docPartPr>
      <w:docPartBody>
        <w:p w:rsidR="00175E80" w:rsidRDefault="00175E80" w:rsidP="00175E80">
          <w:pPr>
            <w:pStyle w:val="15EF251B3A2B4A098538A546889D2E31"/>
          </w:pPr>
          <w:r w:rsidRPr="00AA41CF">
            <w:t>Click or tap to enter a date.</w:t>
          </w:r>
        </w:p>
      </w:docPartBody>
    </w:docPart>
    <w:docPart>
      <w:docPartPr>
        <w:name w:val="54AD48D1A35C4715BC1E756A31EB969E"/>
        <w:category>
          <w:name w:val="General"/>
          <w:gallery w:val="placeholder"/>
        </w:category>
        <w:types>
          <w:type w:val="bbPlcHdr"/>
        </w:types>
        <w:behaviors>
          <w:behavior w:val="content"/>
        </w:behaviors>
        <w:guid w:val="{BA4FCFC8-4642-410C-8C54-A643A6CA6082}"/>
      </w:docPartPr>
      <w:docPartBody>
        <w:p w:rsidR="00175E80" w:rsidRDefault="00175E80" w:rsidP="00175E80">
          <w:pPr>
            <w:pStyle w:val="54AD48D1A35C4715BC1E756A31EB969E"/>
          </w:pPr>
          <w:r w:rsidRPr="00AA41CF">
            <w:t>Click or tap to enter a date.</w:t>
          </w:r>
        </w:p>
      </w:docPartBody>
    </w:docPart>
    <w:docPart>
      <w:docPartPr>
        <w:name w:val="4C88D0231B5A43FEA2650168A8BCAC6C"/>
        <w:category>
          <w:name w:val="General"/>
          <w:gallery w:val="placeholder"/>
        </w:category>
        <w:types>
          <w:type w:val="bbPlcHdr"/>
        </w:types>
        <w:behaviors>
          <w:behavior w:val="content"/>
        </w:behaviors>
        <w:guid w:val="{ED1D26B3-E7D4-4D49-838A-A6E8AB284BFF}"/>
      </w:docPartPr>
      <w:docPartBody>
        <w:p w:rsidR="00175E80" w:rsidRDefault="00175E80" w:rsidP="00175E80">
          <w:pPr>
            <w:pStyle w:val="4C88D0231B5A43FEA2650168A8BCAC6C"/>
          </w:pPr>
          <w:r w:rsidRPr="00AA41CF">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altName w:val="Cambri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E4"/>
    <w:rsid w:val="00036C73"/>
    <w:rsid w:val="00037F05"/>
    <w:rsid w:val="000572EA"/>
    <w:rsid w:val="001112EB"/>
    <w:rsid w:val="00175E80"/>
    <w:rsid w:val="00191EBB"/>
    <w:rsid w:val="002256DB"/>
    <w:rsid w:val="002A6634"/>
    <w:rsid w:val="00493C32"/>
    <w:rsid w:val="00507735"/>
    <w:rsid w:val="005B6E0E"/>
    <w:rsid w:val="005F5716"/>
    <w:rsid w:val="00624B4B"/>
    <w:rsid w:val="006461E4"/>
    <w:rsid w:val="006E2626"/>
    <w:rsid w:val="006E33CF"/>
    <w:rsid w:val="00797B72"/>
    <w:rsid w:val="007A58E8"/>
    <w:rsid w:val="007E76E3"/>
    <w:rsid w:val="007F62AB"/>
    <w:rsid w:val="0084497A"/>
    <w:rsid w:val="008A0B13"/>
    <w:rsid w:val="0092566F"/>
    <w:rsid w:val="00946672"/>
    <w:rsid w:val="009710D1"/>
    <w:rsid w:val="009E5B5A"/>
    <w:rsid w:val="00A54ED7"/>
    <w:rsid w:val="00AC1115"/>
    <w:rsid w:val="00AC668D"/>
    <w:rsid w:val="00B91FA5"/>
    <w:rsid w:val="00BA14EF"/>
    <w:rsid w:val="00BA61C4"/>
    <w:rsid w:val="00BE675D"/>
    <w:rsid w:val="00C73E2B"/>
    <w:rsid w:val="00C74785"/>
    <w:rsid w:val="00CA2512"/>
    <w:rsid w:val="00D5584E"/>
    <w:rsid w:val="00F27EE7"/>
    <w:rsid w:val="00F36C0B"/>
    <w:rsid w:val="00FB030A"/>
    <w:rsid w:val="00FC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287824802344729096E579879BCCC2">
    <w:name w:val="D8287824802344729096E579879BCCC2"/>
  </w:style>
  <w:style w:type="character" w:styleId="PlaceholderText">
    <w:name w:val="Placeholder Text"/>
    <w:uiPriority w:val="99"/>
    <w:semiHidden/>
    <w:rsid w:val="001112EB"/>
    <w:rPr>
      <w:color w:val="808080"/>
    </w:rPr>
  </w:style>
  <w:style w:type="paragraph" w:customStyle="1" w:styleId="E9406367B51846DE8895C1459556B296">
    <w:name w:val="E9406367B51846DE8895C1459556B296"/>
    <w:rsid w:val="00175E80"/>
  </w:style>
  <w:style w:type="paragraph" w:customStyle="1" w:styleId="BE4E36ED45274FBDB01FEBDD086C6F76">
    <w:name w:val="BE4E36ED45274FBDB01FEBDD086C6F76"/>
    <w:rsid w:val="00175E80"/>
  </w:style>
  <w:style w:type="paragraph" w:customStyle="1" w:styleId="75F76F62C85D4841A75C2D921971E46E">
    <w:name w:val="75F76F62C85D4841A75C2D921971E46E"/>
    <w:rsid w:val="00175E80"/>
  </w:style>
  <w:style w:type="paragraph" w:customStyle="1" w:styleId="EA8DADB9C296409CA8595274E437D6A9">
    <w:name w:val="EA8DADB9C296409CA8595274E437D6A9"/>
    <w:rsid w:val="00175E80"/>
  </w:style>
  <w:style w:type="paragraph" w:customStyle="1" w:styleId="093BD66662FD44A39A7C6A741528FC46">
    <w:name w:val="093BD66662FD44A39A7C6A741528FC46"/>
    <w:rsid w:val="00175E80"/>
  </w:style>
  <w:style w:type="paragraph" w:customStyle="1" w:styleId="9FAEE876E47C47EAADB26B31CC9C79BA">
    <w:name w:val="9FAEE876E47C47EAADB26B31CC9C79BA"/>
    <w:rsid w:val="00175E80"/>
  </w:style>
  <w:style w:type="paragraph" w:customStyle="1" w:styleId="C17B2CC4FD894FAB9E7C64F8196E4792">
    <w:name w:val="C17B2CC4FD894FAB9E7C64F8196E4792"/>
    <w:rsid w:val="00175E80"/>
  </w:style>
  <w:style w:type="paragraph" w:customStyle="1" w:styleId="B31163DFD7A447F0BD5A4DD3AB4D168C">
    <w:name w:val="B31163DFD7A447F0BD5A4DD3AB4D168C"/>
    <w:rsid w:val="00175E80"/>
  </w:style>
  <w:style w:type="paragraph" w:customStyle="1" w:styleId="1963EBC0ACEA4A468ECE9F5836E59C2F">
    <w:name w:val="1963EBC0ACEA4A468ECE9F5836E59C2F"/>
    <w:rsid w:val="00175E80"/>
  </w:style>
  <w:style w:type="paragraph" w:customStyle="1" w:styleId="9BD850E205C94F9EA52BC8267EC7438C">
    <w:name w:val="9BD850E205C94F9EA52BC8267EC7438C"/>
    <w:rsid w:val="00175E80"/>
  </w:style>
  <w:style w:type="paragraph" w:customStyle="1" w:styleId="75D8ABBA206244269BDFAA40F78560D7">
    <w:name w:val="75D8ABBA206244269BDFAA40F78560D7"/>
    <w:rsid w:val="00175E80"/>
  </w:style>
  <w:style w:type="paragraph" w:customStyle="1" w:styleId="832727C1792247498753B92A55263D8C">
    <w:name w:val="832727C1792247498753B92A55263D8C"/>
    <w:rsid w:val="00175E80"/>
  </w:style>
  <w:style w:type="paragraph" w:customStyle="1" w:styleId="8450A2DDCB4541A6BAA841CB855179A4">
    <w:name w:val="8450A2DDCB4541A6BAA841CB855179A4"/>
    <w:rsid w:val="00175E80"/>
  </w:style>
  <w:style w:type="paragraph" w:customStyle="1" w:styleId="2BF1FC0C50AC427DA10748283ED2ED1E">
    <w:name w:val="2BF1FC0C50AC427DA10748283ED2ED1E"/>
    <w:rsid w:val="00175E80"/>
  </w:style>
  <w:style w:type="paragraph" w:customStyle="1" w:styleId="D0F765CA33EB4F9EA31033A1B4EAF798">
    <w:name w:val="D0F765CA33EB4F9EA31033A1B4EAF798"/>
    <w:rsid w:val="00175E80"/>
  </w:style>
  <w:style w:type="paragraph" w:customStyle="1" w:styleId="AA70BB27863748D4A71C76C978A4DE59">
    <w:name w:val="AA70BB27863748D4A71C76C978A4DE59"/>
    <w:rsid w:val="00175E80"/>
  </w:style>
  <w:style w:type="paragraph" w:customStyle="1" w:styleId="2C09B3697CCD4850B99097C859FE6F5C">
    <w:name w:val="2C09B3697CCD4850B99097C859FE6F5C"/>
    <w:rsid w:val="00175E80"/>
  </w:style>
  <w:style w:type="paragraph" w:customStyle="1" w:styleId="B9DD6CA706974CC9840315EF1F1F8CEE">
    <w:name w:val="B9DD6CA706974CC9840315EF1F1F8CEE"/>
    <w:rsid w:val="00175E80"/>
  </w:style>
  <w:style w:type="paragraph" w:customStyle="1" w:styleId="A1D2291FFDFD423095C7B08879FB8C29">
    <w:name w:val="A1D2291FFDFD423095C7B08879FB8C29"/>
    <w:rsid w:val="00175E80"/>
  </w:style>
  <w:style w:type="paragraph" w:customStyle="1" w:styleId="3EFD3D84934F4D22A818E5340288B0D7">
    <w:name w:val="3EFD3D84934F4D22A818E5340288B0D7"/>
    <w:rsid w:val="00175E80"/>
  </w:style>
  <w:style w:type="paragraph" w:customStyle="1" w:styleId="15EF251B3A2B4A098538A546889D2E31">
    <w:name w:val="15EF251B3A2B4A098538A546889D2E31"/>
    <w:rsid w:val="00175E80"/>
  </w:style>
  <w:style w:type="paragraph" w:customStyle="1" w:styleId="54AD48D1A35C4715BC1E756A31EB969E">
    <w:name w:val="54AD48D1A35C4715BC1E756A31EB969E"/>
    <w:rsid w:val="00175E80"/>
  </w:style>
  <w:style w:type="paragraph" w:customStyle="1" w:styleId="4C88D0231B5A43FEA2650168A8BCAC6C">
    <w:name w:val="4C88D0231B5A43FEA2650168A8BCAC6C"/>
    <w:rsid w:val="00175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CB colours">
      <a:dk1>
        <a:sysClr val="windowText" lastClr="000000"/>
      </a:dk1>
      <a:lt1>
        <a:sysClr val="window" lastClr="FFFFFF"/>
      </a:lt1>
      <a:dk2>
        <a:srgbClr val="1D3641"/>
      </a:dk2>
      <a:lt2>
        <a:srgbClr val="DFE6D0"/>
      </a:lt2>
      <a:accent1>
        <a:srgbClr val="003894"/>
      </a:accent1>
      <a:accent2>
        <a:srgbClr val="00B1EA"/>
      </a:accent2>
      <a:accent3>
        <a:srgbClr val="FFB400"/>
      </a:accent3>
      <a:accent4>
        <a:srgbClr val="FF4B00"/>
      </a:accent4>
      <a:accent5>
        <a:srgbClr val="007816"/>
      </a:accent5>
      <a:accent6>
        <a:srgbClr val="65B800"/>
      </a:accent6>
      <a:hlink>
        <a:srgbClr val="00B1EA"/>
      </a:hlink>
      <a:folHlink>
        <a:srgbClr val="8139C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4E7A-B110-4A2B-A9D3-C0553DE3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Publications_short document_report ECB SSM.dotx</Template>
  <TotalTime>689</TotalTime>
  <Pages>29</Pages>
  <Words>5767</Words>
  <Characters>32873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Updated Fit and proper questionnaire – ECB template</vt:lpstr>
    </vt:vector>
  </TitlesOfParts>
  <Company/>
  <LinksUpToDate>false</LinksUpToDate>
  <CharactersWithSpaces>38563</CharactersWithSpaces>
  <SharedDoc>false</SharedDoc>
  <HLinks>
    <vt:vector size="18" baseType="variant">
      <vt:variant>
        <vt:i4>1245232</vt:i4>
      </vt:variant>
      <vt:variant>
        <vt:i4>14</vt:i4>
      </vt:variant>
      <vt:variant>
        <vt:i4>0</vt:i4>
      </vt:variant>
      <vt:variant>
        <vt:i4>5</vt:i4>
      </vt:variant>
      <vt:variant>
        <vt:lpwstr/>
      </vt:variant>
      <vt:variant>
        <vt:lpwstr>_Toc403040349</vt:lpwstr>
      </vt:variant>
      <vt:variant>
        <vt:i4>1245232</vt:i4>
      </vt:variant>
      <vt:variant>
        <vt:i4>8</vt:i4>
      </vt:variant>
      <vt:variant>
        <vt:i4>0</vt:i4>
      </vt:variant>
      <vt:variant>
        <vt:i4>5</vt:i4>
      </vt:variant>
      <vt:variant>
        <vt:lpwstr/>
      </vt:variant>
      <vt:variant>
        <vt:lpwstr>_Toc403040348</vt:lpwstr>
      </vt:variant>
      <vt:variant>
        <vt:i4>1245232</vt:i4>
      </vt:variant>
      <vt:variant>
        <vt:i4>2</vt:i4>
      </vt:variant>
      <vt:variant>
        <vt:i4>0</vt:i4>
      </vt:variant>
      <vt:variant>
        <vt:i4>5</vt:i4>
      </vt:variant>
      <vt:variant>
        <vt:lpwstr/>
      </vt:variant>
      <vt:variant>
        <vt:lpwstr>_Toc403040347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Fit and proper questionnaire – ECB template</dc:title>
  <dc:creator>European Central Bank</dc:creator>
  <cp:lastModifiedBy>Jechiu, Alina</cp:lastModifiedBy>
  <cp:revision>60</cp:revision>
  <cp:lastPrinted>2016-09-13T10:12:00Z</cp:lastPrinted>
  <dcterms:created xsi:type="dcterms:W3CDTF">2021-10-22T12:36:00Z</dcterms:created>
  <dcterms:modified xsi:type="dcterms:W3CDTF">2022-03-28T13:09:00Z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European Central Bank</vt:lpwstr>
  </property>
  <property fmtid="{D5CDD505-2E9C-101B-9397-08002B2CF9AE}" pid="3" name="Publisher website">
    <vt:lpwstr>http://www.ecb.europa.eu</vt:lpwstr>
  </property>
</Properties>
</file>