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B" w:rsidRPr="006F456F" w:rsidRDefault="009761EB" w:rsidP="009761EB">
      <w:pPr>
        <w:spacing w:after="270" w:line="254" w:lineRule="auto"/>
        <w:ind w:left="10" w:right="432"/>
        <w:jc w:val="right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>Allegato 1</w:t>
      </w:r>
    </w:p>
    <w:p w:rsidR="009761EB" w:rsidRPr="009761EB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761EB">
        <w:rPr>
          <w:rFonts w:ascii="Courier New" w:eastAsia="Courier New" w:hAnsi="Courier New" w:cs="Courier New"/>
          <w:b/>
          <w:sz w:val="22"/>
          <w:szCs w:val="22"/>
        </w:rPr>
        <w:t xml:space="preserve">NOTA: </w:t>
      </w:r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>compilare solo i campi modificabili, evidenziati in grigio</w:t>
      </w:r>
    </w:p>
    <w:p w:rsidR="009761EB" w:rsidRPr="006F456F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>QUESTIONARIO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  <w:r w:rsidRPr="006F456F">
        <w:rPr>
          <w:rFonts w:ascii="Courier New" w:hAnsi="Courier New" w:cs="Courier New"/>
          <w:b/>
          <w:bCs/>
          <w:kern w:val="36"/>
          <w:sz w:val="22"/>
          <w:szCs w:val="26"/>
        </w:rPr>
        <w:t>Dati Operatore economico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Ragione sociale</w:t>
      </w:r>
      <w:r w:rsidR="009761EB"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bookmarkStart w:id="1" w:name="_GoBack"/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bookmarkEnd w:id="1"/>
      <w:r>
        <w:rPr>
          <w:rFonts w:ascii="Book Antiqua" w:hAnsi="Book Antiqua"/>
        </w:rPr>
        <w:fldChar w:fldCharType="end"/>
      </w:r>
      <w:bookmarkEnd w:id="0"/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Ruolo del firmatario</w:t>
      </w:r>
      <w:r w:rsidR="009A0DF5"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Telefono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e-mail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pec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306C6B" w:rsidRPr="00306C6B" w:rsidRDefault="00281870" w:rsidP="00306C6B">
      <w:pPr>
        <w:pStyle w:val="Paragrafoelenco"/>
        <w:numPr>
          <w:ilvl w:val="0"/>
          <w:numId w:val="1"/>
        </w:numPr>
        <w:ind w:left="567"/>
        <w:rPr>
          <w:rFonts w:ascii="Courier New" w:hAnsi="Courier New" w:cs="Courier New"/>
          <w:b/>
          <w:sz w:val="22"/>
        </w:rPr>
      </w:pPr>
      <w:r w:rsidRPr="00281870">
        <w:rPr>
          <w:rFonts w:ascii="Courier New" w:hAnsi="Courier New" w:cs="Courier New"/>
          <w:sz w:val="22"/>
        </w:rPr>
        <w:t xml:space="preserve">Descrivere </w:t>
      </w:r>
      <w:r>
        <w:rPr>
          <w:rFonts w:ascii="Courier New" w:hAnsi="Courier New" w:cs="Courier New"/>
          <w:sz w:val="22"/>
        </w:rPr>
        <w:t xml:space="preserve">sinteticamente </w:t>
      </w:r>
      <w:r w:rsidRPr="00281870">
        <w:rPr>
          <w:rFonts w:ascii="Courier New" w:hAnsi="Courier New" w:cs="Courier New"/>
          <w:sz w:val="22"/>
        </w:rPr>
        <w:t xml:space="preserve">le caratteristiche tecniche e funzionali di un sistema </w:t>
      </w:r>
      <w:r w:rsidR="003511CC">
        <w:rPr>
          <w:rFonts w:ascii="Courier New" w:hAnsi="Courier New" w:cs="Courier New"/>
          <w:sz w:val="22"/>
        </w:rPr>
        <w:t xml:space="preserve">automatico </w:t>
      </w:r>
      <w:r w:rsidR="00F42573">
        <w:rPr>
          <w:rFonts w:ascii="Courier New" w:hAnsi="Courier New" w:cs="Courier New"/>
          <w:sz w:val="22"/>
        </w:rPr>
        <w:t>da installare a bordo di una</w:t>
      </w:r>
      <w:r w:rsidR="00F42573" w:rsidRPr="00F42573">
        <w:rPr>
          <w:rFonts w:ascii="Courier New" w:hAnsi="Courier New" w:cs="Courier New"/>
          <w:sz w:val="22"/>
        </w:rPr>
        <w:t xml:space="preserve"> </w:t>
      </w:r>
      <w:r w:rsidR="00F42573">
        <w:rPr>
          <w:rFonts w:ascii="Courier New" w:hAnsi="Courier New" w:cs="Courier New"/>
          <w:sz w:val="22"/>
        </w:rPr>
        <w:t>macchina</w:t>
      </w:r>
      <w:r w:rsidR="00F42573" w:rsidRPr="00281870">
        <w:rPr>
          <w:rFonts w:ascii="Courier New" w:hAnsi="Courier New" w:cs="Courier New"/>
          <w:sz w:val="22"/>
        </w:rPr>
        <w:t xml:space="preserve"> </w:t>
      </w:r>
      <w:r w:rsidR="00F42573">
        <w:rPr>
          <w:rFonts w:ascii="Courier New" w:hAnsi="Courier New" w:cs="Courier New"/>
          <w:sz w:val="22"/>
        </w:rPr>
        <w:t xml:space="preserve">da stampa </w:t>
      </w:r>
      <w:r w:rsidR="00E91C39">
        <w:rPr>
          <w:rFonts w:ascii="Courier New" w:hAnsi="Courier New" w:cs="Courier New"/>
          <w:sz w:val="22"/>
        </w:rPr>
        <w:t xml:space="preserve">calcografica </w:t>
      </w:r>
      <w:r w:rsidR="00F42573">
        <w:rPr>
          <w:rFonts w:ascii="Courier New" w:hAnsi="Courier New" w:cs="Courier New"/>
          <w:sz w:val="22"/>
        </w:rPr>
        <w:t xml:space="preserve">KBA-Notasys modello “Super orlof Intaglio II”, </w:t>
      </w:r>
      <w:r w:rsidR="001E0F72">
        <w:rPr>
          <w:rFonts w:ascii="Courier New" w:hAnsi="Courier New" w:cs="Courier New"/>
          <w:sz w:val="22"/>
        </w:rPr>
        <w:t xml:space="preserve">in grado </w:t>
      </w:r>
      <w:r w:rsidRPr="00281870">
        <w:rPr>
          <w:rFonts w:ascii="Courier New" w:hAnsi="Courier New" w:cs="Courier New"/>
          <w:sz w:val="22"/>
        </w:rPr>
        <w:t xml:space="preserve">di </w:t>
      </w:r>
      <w:r w:rsidR="001E0F72">
        <w:rPr>
          <w:rFonts w:ascii="Courier New" w:hAnsi="Courier New" w:cs="Courier New"/>
          <w:sz w:val="22"/>
        </w:rPr>
        <w:t xml:space="preserve">assicurare la </w:t>
      </w:r>
      <w:r w:rsidRPr="00281870">
        <w:rPr>
          <w:rFonts w:ascii="Courier New" w:hAnsi="Courier New" w:cs="Courier New"/>
          <w:sz w:val="22"/>
        </w:rPr>
        <w:t xml:space="preserve">contazione </w:t>
      </w:r>
      <w:r w:rsidR="00C05047">
        <w:rPr>
          <w:rFonts w:ascii="Courier New" w:hAnsi="Courier New" w:cs="Courier New"/>
          <w:sz w:val="22"/>
        </w:rPr>
        <w:t xml:space="preserve">indipendente, </w:t>
      </w:r>
      <w:r w:rsidR="001E0F72">
        <w:rPr>
          <w:rFonts w:ascii="Courier New" w:hAnsi="Courier New" w:cs="Courier New"/>
          <w:sz w:val="22"/>
        </w:rPr>
        <w:t>la</w:t>
      </w:r>
      <w:r w:rsidRPr="00281870">
        <w:rPr>
          <w:rFonts w:ascii="Courier New" w:hAnsi="Courier New" w:cs="Courier New"/>
          <w:sz w:val="22"/>
        </w:rPr>
        <w:t xml:space="preserve"> </w:t>
      </w:r>
      <w:r w:rsidR="003511CC">
        <w:rPr>
          <w:rFonts w:ascii="Courier New" w:hAnsi="Courier New" w:cs="Courier New"/>
          <w:sz w:val="22"/>
        </w:rPr>
        <w:t>tracciabilità</w:t>
      </w:r>
      <w:r w:rsidRPr="00281870">
        <w:rPr>
          <w:rFonts w:ascii="Courier New" w:hAnsi="Courier New" w:cs="Courier New"/>
          <w:sz w:val="22"/>
        </w:rPr>
        <w:t xml:space="preserve"> </w:t>
      </w:r>
      <w:r w:rsidR="001E0F72">
        <w:rPr>
          <w:rFonts w:ascii="Courier New" w:hAnsi="Courier New" w:cs="Courier New"/>
          <w:sz w:val="22"/>
        </w:rPr>
        <w:t xml:space="preserve">e il riconoscimento dei </w:t>
      </w:r>
      <w:r w:rsidR="002271EF">
        <w:rPr>
          <w:rFonts w:ascii="Courier New" w:hAnsi="Courier New" w:cs="Courier New"/>
          <w:sz w:val="22"/>
        </w:rPr>
        <w:t>fogli</w:t>
      </w:r>
      <w:r w:rsidR="00C05047">
        <w:rPr>
          <w:rFonts w:ascii="Courier New" w:hAnsi="Courier New" w:cs="Courier New"/>
          <w:sz w:val="22"/>
        </w:rPr>
        <w:t xml:space="preserve"> durante</w:t>
      </w:r>
      <w:r w:rsidR="00F42573">
        <w:rPr>
          <w:rFonts w:ascii="Courier New" w:hAnsi="Courier New" w:cs="Courier New"/>
          <w:sz w:val="22"/>
        </w:rPr>
        <w:t xml:space="preserve"> la stampa.</w:t>
      </w:r>
      <w:r w:rsidR="001E0F72">
        <w:rPr>
          <w:rFonts w:ascii="Courier New" w:hAnsi="Courier New" w:cs="Courier New"/>
          <w:sz w:val="22"/>
        </w:rPr>
        <w:t xml:space="preserve"> </w:t>
      </w:r>
      <w:r w:rsidR="00F42573">
        <w:rPr>
          <w:rFonts w:ascii="Courier New" w:hAnsi="Courier New" w:cs="Courier New"/>
          <w:sz w:val="22"/>
        </w:rPr>
        <w:t xml:space="preserve">Illustrare inoltre l’architettura di rete </w:t>
      </w:r>
      <w:r w:rsidR="00E91C39">
        <w:rPr>
          <w:rFonts w:ascii="Courier New" w:hAnsi="Courier New" w:cs="Courier New"/>
          <w:sz w:val="22"/>
        </w:rPr>
        <w:t>prevista</w:t>
      </w:r>
      <w:r w:rsidR="00F42573">
        <w:rPr>
          <w:rFonts w:ascii="Courier New" w:hAnsi="Courier New" w:cs="Courier New"/>
          <w:sz w:val="22"/>
        </w:rPr>
        <w:t xml:space="preserve"> </w:t>
      </w:r>
      <w:r w:rsidR="00E91C39">
        <w:rPr>
          <w:rFonts w:ascii="Courier New" w:hAnsi="Courier New" w:cs="Courier New"/>
          <w:sz w:val="22"/>
        </w:rPr>
        <w:t>per garantire</w:t>
      </w:r>
      <w:r w:rsidR="00F42573">
        <w:rPr>
          <w:rFonts w:ascii="Courier New" w:hAnsi="Courier New" w:cs="Courier New"/>
          <w:sz w:val="22"/>
        </w:rPr>
        <w:t xml:space="preserve"> lo scambio dei dati con altre apparecchiature della specie e con l’esistente unità server </w:t>
      </w:r>
      <w:r w:rsidR="00524D1F">
        <w:rPr>
          <w:rFonts w:ascii="Courier New" w:hAnsi="Courier New" w:cs="Courier New"/>
          <w:sz w:val="22"/>
        </w:rPr>
        <w:t xml:space="preserve">di raccolta e distribuzione delle informazioni di produzione. </w:t>
      </w:r>
      <w:r w:rsidR="00306C6B">
        <w:rPr>
          <w:rFonts w:ascii="Courier New" w:hAnsi="Courier New" w:cs="Courier New"/>
          <w:sz w:val="22"/>
        </w:rPr>
        <w:t xml:space="preserve">Il sistema dovrà essere conforme e rispondente alle specifiche tecniche ICS CALCO v.2 allegate al presente avviso. </w:t>
      </w:r>
    </w:p>
    <w:p w:rsidR="00281870" w:rsidRPr="00281870" w:rsidRDefault="00281870" w:rsidP="00306C6B">
      <w:pPr>
        <w:pStyle w:val="Paragrafoelenco"/>
        <w:ind w:left="567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spacing w:after="101" w:line="362" w:lineRule="auto"/>
        <w:ind w:left="841" w:right="440" w:hanging="338"/>
        <w:rPr>
          <w:rFonts w:ascii="Courier New" w:hAnsi="Courier New" w:cs="Courier New"/>
          <w:sz w:val="22"/>
        </w:rPr>
      </w:pPr>
    </w:p>
    <w:p w:rsidR="009761EB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B40B33" w:rsidRDefault="00B40B33" w:rsidP="009761EB">
      <w:pPr>
        <w:spacing w:after="109"/>
        <w:ind w:left="513" w:right="436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2B2C38">
        <w:rPr>
          <w:rFonts w:ascii="Book Antiqua" w:hAnsi="Book Antiqua"/>
        </w:rPr>
        <w:t> </w:t>
      </w:r>
      <w:r w:rsidR="002B2C38">
        <w:rPr>
          <w:rFonts w:ascii="Book Antiqua" w:hAnsi="Book Antiqua"/>
        </w:rPr>
        <w:t> </w:t>
      </w:r>
      <w:r w:rsidR="002B2C38">
        <w:rPr>
          <w:rFonts w:ascii="Book Antiqua" w:hAnsi="Book Antiqua"/>
        </w:rPr>
        <w:t> </w:t>
      </w:r>
      <w:r w:rsidR="002B2C38">
        <w:rPr>
          <w:rFonts w:ascii="Book Antiqua" w:hAnsi="Book Antiqua"/>
        </w:rPr>
        <w:t> </w:t>
      </w:r>
      <w:r w:rsidR="002B2C38"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B40B33" w:rsidRPr="006F456F" w:rsidRDefault="00B40B33" w:rsidP="009761EB">
      <w:pPr>
        <w:spacing w:after="109"/>
        <w:ind w:left="513" w:right="436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numPr>
          <w:ilvl w:val="0"/>
          <w:numId w:val="1"/>
        </w:numPr>
        <w:spacing w:after="108" w:line="360" w:lineRule="auto"/>
        <w:ind w:left="567" w:right="440"/>
        <w:contextualSpacing/>
        <w:rPr>
          <w:rFonts w:ascii="Courier New" w:hAnsi="Courier New" w:cs="Courier New"/>
          <w:sz w:val="22"/>
        </w:rPr>
      </w:pPr>
      <w:r w:rsidRPr="006F456F">
        <w:rPr>
          <w:rFonts w:ascii="Courier New" w:hAnsi="Courier New" w:cs="Courier New"/>
          <w:sz w:val="22"/>
        </w:rPr>
        <w:t xml:space="preserve">Indicare le referenze dimostrabili di forniture, negli ultimi 4 anni, di </w:t>
      </w:r>
      <w:r w:rsidR="00F81940">
        <w:rPr>
          <w:rFonts w:ascii="CourierNewPSMT" w:hAnsi="CourierNewPSMT" w:cs="CourierNewPSMT"/>
          <w:sz w:val="22"/>
          <w:szCs w:val="24"/>
        </w:rPr>
        <w:t>Sistemi di Contazione indipendenti</w:t>
      </w:r>
      <w:r w:rsidRPr="006F456F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di cui a</w:t>
      </w:r>
      <w:r w:rsidRPr="006F456F">
        <w:rPr>
          <w:rFonts w:ascii="Courier New" w:hAnsi="Courier New" w:cs="Courier New"/>
          <w:sz w:val="22"/>
        </w:rPr>
        <w:t>ll’Avviso.</w:t>
      </w:r>
    </w:p>
    <w:p w:rsidR="009761EB" w:rsidRPr="006F456F" w:rsidRDefault="009761EB" w:rsidP="009761EB">
      <w:pPr>
        <w:spacing w:after="108" w:line="360" w:lineRule="auto"/>
        <w:ind w:right="440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B40B33" w:rsidRPr="00CC7A6C" w:rsidRDefault="00B40B33" w:rsidP="000827AD">
      <w:pPr>
        <w:spacing w:after="108" w:line="360" w:lineRule="auto"/>
        <w:ind w:left="518" w:right="440"/>
        <w:rPr>
          <w:rFonts w:ascii="Book Antiqua" w:hAnsi="Book Antiqua"/>
          <w:u w:val="single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Default="009761EB" w:rsidP="009761EB">
      <w:pPr>
        <w:spacing w:after="247"/>
        <w:ind w:left="513" w:right="436"/>
        <w:rPr>
          <w:rFonts w:ascii="Courier New" w:hAnsi="Courier New" w:cs="Courier New"/>
          <w:b/>
          <w:bCs/>
          <w:sz w:val="22"/>
        </w:rPr>
      </w:pPr>
    </w:p>
    <w:p w:rsidR="009761EB" w:rsidRDefault="009761EB" w:rsidP="00B40B33">
      <w:pPr>
        <w:pBdr>
          <w:bottom w:val="single" w:sz="12" w:space="1" w:color="auto"/>
        </w:pBdr>
        <w:spacing w:after="247"/>
        <w:ind w:left="496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Firma dell’operatore economico</w:t>
      </w:r>
    </w:p>
    <w:p w:rsidR="00B40B33" w:rsidRPr="00735EDE" w:rsidRDefault="00B40B33" w:rsidP="00B40B33">
      <w:pPr>
        <w:pStyle w:val="Stile1"/>
        <w:tabs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before="120" w:after="120" w:line="240" w:lineRule="auto"/>
        <w:ind w:left="4320" w:firstLine="0"/>
        <w:jc w:val="center"/>
        <w:rPr>
          <w:rFonts w:ascii="Book Antiqua" w:hAnsi="Book Antiqua"/>
          <w:i/>
          <w:sz w:val="22"/>
        </w:rPr>
      </w:pPr>
      <w:r w:rsidRPr="00735EDE">
        <w:rPr>
          <w:rFonts w:ascii="Book Antiqua" w:hAnsi="Book Antiqua"/>
          <w:i/>
          <w:sz w:val="22"/>
        </w:rPr>
        <w:t>(firma digitale del legale rappresentante o persona munita di specifici poteri di firma)</w:t>
      </w:r>
    </w:p>
    <w:p w:rsidR="009761EB" w:rsidRDefault="009761EB" w:rsidP="009761EB">
      <w:pPr>
        <w:spacing w:after="109"/>
        <w:ind w:left="4963" w:right="436"/>
        <w:rPr>
          <w:rFonts w:ascii="Courier New" w:hAnsi="Courier New" w:cs="Courier New"/>
          <w:b/>
          <w:bCs/>
          <w:sz w:val="22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sectPr w:rsidR="00B40B33" w:rsidSect="009761EB">
      <w:pgSz w:w="11906" w:h="16838" w:code="9"/>
      <w:pgMar w:top="1524" w:right="1134" w:bottom="1077" w:left="1134" w:header="539" w:footer="1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859"/>
    <w:multiLevelType w:val="hybridMultilevel"/>
    <w:tmpl w:val="A6C690AC"/>
    <w:lvl w:ilvl="0" w:tplc="0410000F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3" w:hanging="360"/>
      </w:pPr>
    </w:lvl>
    <w:lvl w:ilvl="2" w:tplc="0410001B" w:tentative="1">
      <w:start w:val="1"/>
      <w:numFmt w:val="lowerRoman"/>
      <w:lvlText w:val="%3."/>
      <w:lvlJc w:val="right"/>
      <w:pPr>
        <w:ind w:left="2663" w:hanging="180"/>
      </w:pPr>
    </w:lvl>
    <w:lvl w:ilvl="3" w:tplc="0410000F" w:tentative="1">
      <w:start w:val="1"/>
      <w:numFmt w:val="decimal"/>
      <w:lvlText w:val="%4."/>
      <w:lvlJc w:val="left"/>
      <w:pPr>
        <w:ind w:left="3383" w:hanging="360"/>
      </w:pPr>
    </w:lvl>
    <w:lvl w:ilvl="4" w:tplc="04100019" w:tentative="1">
      <w:start w:val="1"/>
      <w:numFmt w:val="lowerLetter"/>
      <w:lvlText w:val="%5."/>
      <w:lvlJc w:val="left"/>
      <w:pPr>
        <w:ind w:left="4103" w:hanging="360"/>
      </w:pPr>
    </w:lvl>
    <w:lvl w:ilvl="5" w:tplc="0410001B" w:tentative="1">
      <w:start w:val="1"/>
      <w:numFmt w:val="lowerRoman"/>
      <w:lvlText w:val="%6."/>
      <w:lvlJc w:val="right"/>
      <w:pPr>
        <w:ind w:left="4823" w:hanging="180"/>
      </w:pPr>
    </w:lvl>
    <w:lvl w:ilvl="6" w:tplc="0410000F" w:tentative="1">
      <w:start w:val="1"/>
      <w:numFmt w:val="decimal"/>
      <w:lvlText w:val="%7."/>
      <w:lvlJc w:val="left"/>
      <w:pPr>
        <w:ind w:left="5543" w:hanging="360"/>
      </w:pPr>
    </w:lvl>
    <w:lvl w:ilvl="7" w:tplc="04100019" w:tentative="1">
      <w:start w:val="1"/>
      <w:numFmt w:val="lowerLetter"/>
      <w:lvlText w:val="%8."/>
      <w:lvlJc w:val="left"/>
      <w:pPr>
        <w:ind w:left="6263" w:hanging="360"/>
      </w:pPr>
    </w:lvl>
    <w:lvl w:ilvl="8" w:tplc="0410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enforcement="1" w:cryptProviderType="rsaFull" w:cryptAlgorithmClass="hash" w:cryptAlgorithmType="typeAny" w:cryptAlgorithmSid="4" w:cryptSpinCount="100000" w:hash="jaHIiWzSSEnfJZeqxx3NAfHHuVk=" w:salt="TninbcqSXj7s5nuYUhWoS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4"/>
    <w:rsid w:val="000827AD"/>
    <w:rsid w:val="0015406C"/>
    <w:rsid w:val="00180B15"/>
    <w:rsid w:val="001E0F72"/>
    <w:rsid w:val="002271EF"/>
    <w:rsid w:val="00281870"/>
    <w:rsid w:val="002B2C38"/>
    <w:rsid w:val="002E0DC4"/>
    <w:rsid w:val="00306C6B"/>
    <w:rsid w:val="003511CC"/>
    <w:rsid w:val="00524D1F"/>
    <w:rsid w:val="00684A7D"/>
    <w:rsid w:val="009154D4"/>
    <w:rsid w:val="009761EB"/>
    <w:rsid w:val="009A0DF5"/>
    <w:rsid w:val="00B40B33"/>
    <w:rsid w:val="00BC22A1"/>
    <w:rsid w:val="00C05047"/>
    <w:rsid w:val="00C33BB5"/>
    <w:rsid w:val="00E91C39"/>
    <w:rsid w:val="00F42573"/>
    <w:rsid w:val="00F81940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81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8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AFF3-5626-4ABA-8B6C-80F56018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PELUSO ELISA</dc:creator>
  <cp:lastModifiedBy>Angelo Macri</cp:lastModifiedBy>
  <cp:revision>2</cp:revision>
  <dcterms:created xsi:type="dcterms:W3CDTF">2018-10-29T09:55:00Z</dcterms:created>
  <dcterms:modified xsi:type="dcterms:W3CDTF">2018-10-29T09:55:00Z</dcterms:modified>
</cp:coreProperties>
</file>